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9502" w14:textId="05912649" w:rsidR="009C3285" w:rsidRDefault="009C3285"/>
    <w:tbl>
      <w:tblPr>
        <w:tblW w:w="9519"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89"/>
        <w:gridCol w:w="8730"/>
      </w:tblGrid>
      <w:tr w:rsidR="004D3F86" w:rsidRPr="00F558AF" w14:paraId="63C2FB28" w14:textId="77777777" w:rsidTr="008959E0">
        <w:trPr>
          <w:trHeight w:val="152"/>
        </w:trPr>
        <w:tc>
          <w:tcPr>
            <w:tcW w:w="789" w:type="dxa"/>
            <w:shd w:val="clear" w:color="auto" w:fill="95B3D7" w:themeFill="accent1" w:themeFillTint="99"/>
          </w:tcPr>
          <w:p w14:paraId="2B0E8E46" w14:textId="6092B0D1" w:rsidR="004D3F86" w:rsidRPr="004D3F86" w:rsidRDefault="004D3F86" w:rsidP="004D3F86">
            <w:pPr>
              <w:pStyle w:val="TableParagraph"/>
              <w:ind w:left="86"/>
              <w:rPr>
                <w:rFonts w:ascii="Arial Rounded MT Bold" w:hAnsi="Arial Rounded MT Bold" w:cs="Times New Roman"/>
                <w:b/>
                <w:spacing w:val="-2"/>
                <w:sz w:val="20"/>
                <w:szCs w:val="20"/>
              </w:rPr>
            </w:pPr>
            <w:r w:rsidRPr="004D3F86">
              <w:rPr>
                <w:rFonts w:ascii="Times New Roman" w:hAnsi="Times New Roman" w:cs="Times New Roman"/>
                <w:b/>
                <w:sz w:val="20"/>
                <w:szCs w:val="20"/>
              </w:rPr>
              <w:t>1</w:t>
            </w:r>
          </w:p>
        </w:tc>
        <w:tc>
          <w:tcPr>
            <w:tcW w:w="8730" w:type="dxa"/>
            <w:shd w:val="clear" w:color="auto" w:fill="95B3D7" w:themeFill="accent1" w:themeFillTint="99"/>
          </w:tcPr>
          <w:p w14:paraId="6874CC00" w14:textId="108E0805" w:rsidR="004D3F86" w:rsidRPr="004D3F86" w:rsidRDefault="004D3F86" w:rsidP="004D3F86">
            <w:pPr>
              <w:pStyle w:val="TableParagraph"/>
              <w:spacing w:before="74"/>
              <w:rPr>
                <w:rFonts w:ascii="Arial Rounded MT Bold" w:hAnsi="Arial Rounded MT Bold" w:cs="Arial"/>
                <w:b/>
                <w:sz w:val="20"/>
                <w:szCs w:val="20"/>
              </w:rPr>
            </w:pPr>
            <w:r w:rsidRPr="004D3F86">
              <w:rPr>
                <w:rFonts w:ascii="Arial Rounded MT Bold" w:hAnsi="Arial Rounded MT Bold" w:cs="Arial"/>
                <w:b/>
                <w:sz w:val="20"/>
                <w:szCs w:val="20"/>
              </w:rPr>
              <w:t>PROGRAM</w:t>
            </w:r>
            <w:r w:rsidRPr="004D3F86">
              <w:rPr>
                <w:rFonts w:ascii="Arial Rounded MT Bold" w:hAnsi="Arial Rounded MT Bold" w:cs="Arial"/>
                <w:b/>
                <w:spacing w:val="-7"/>
                <w:sz w:val="20"/>
                <w:szCs w:val="20"/>
              </w:rPr>
              <w:t xml:space="preserve"> </w:t>
            </w:r>
            <w:r w:rsidRPr="004D3F86">
              <w:rPr>
                <w:rFonts w:ascii="Arial Rounded MT Bold" w:hAnsi="Arial Rounded MT Bold" w:cs="Arial"/>
                <w:b/>
                <w:sz w:val="20"/>
                <w:szCs w:val="20"/>
              </w:rPr>
              <w:t>MANAGEMENT</w:t>
            </w:r>
            <w:r w:rsidRPr="004D3F86">
              <w:rPr>
                <w:rFonts w:ascii="Arial Rounded MT Bold" w:hAnsi="Arial Rounded MT Bold" w:cs="Arial"/>
                <w:b/>
                <w:spacing w:val="-10"/>
                <w:sz w:val="20"/>
                <w:szCs w:val="20"/>
              </w:rPr>
              <w:t xml:space="preserve"> </w:t>
            </w:r>
            <w:r w:rsidRPr="004D3F86">
              <w:rPr>
                <w:rFonts w:ascii="Arial Rounded MT Bold" w:hAnsi="Arial Rounded MT Bold" w:cs="Arial"/>
                <w:b/>
                <w:sz w:val="20"/>
                <w:szCs w:val="20"/>
              </w:rPr>
              <w:t>AND</w:t>
            </w:r>
            <w:r w:rsidRPr="004D3F86">
              <w:rPr>
                <w:rFonts w:ascii="Arial Rounded MT Bold" w:hAnsi="Arial Rounded MT Bold" w:cs="Arial"/>
                <w:b/>
                <w:spacing w:val="-10"/>
                <w:sz w:val="20"/>
                <w:szCs w:val="20"/>
              </w:rPr>
              <w:t xml:space="preserve"> </w:t>
            </w:r>
            <w:r w:rsidRPr="004D3F86">
              <w:rPr>
                <w:rFonts w:ascii="Arial Rounded MT Bold" w:hAnsi="Arial Rounded MT Bold" w:cs="Arial"/>
                <w:b/>
                <w:sz w:val="20"/>
                <w:szCs w:val="20"/>
              </w:rPr>
              <w:t>QUALITY</w:t>
            </w:r>
            <w:r w:rsidRPr="004D3F86">
              <w:rPr>
                <w:rFonts w:ascii="Arial Rounded MT Bold" w:hAnsi="Arial Rounded MT Bold" w:cs="Arial"/>
                <w:b/>
                <w:spacing w:val="-2"/>
                <w:sz w:val="20"/>
                <w:szCs w:val="20"/>
              </w:rPr>
              <w:t xml:space="preserve"> ASSURANCE</w:t>
            </w:r>
          </w:p>
        </w:tc>
      </w:tr>
      <w:tr w:rsidR="004D3F86" w:rsidRPr="00F558AF" w14:paraId="5626803C" w14:textId="77777777" w:rsidTr="008959E0">
        <w:trPr>
          <w:trHeight w:val="152"/>
        </w:trPr>
        <w:tc>
          <w:tcPr>
            <w:tcW w:w="789" w:type="dxa"/>
            <w:shd w:val="clear" w:color="auto" w:fill="DEEAF6"/>
          </w:tcPr>
          <w:p w14:paraId="58088969" w14:textId="77777777" w:rsidR="004D3F86" w:rsidRPr="004D3F86" w:rsidRDefault="004D3F86" w:rsidP="004D3F86">
            <w:pPr>
              <w:pStyle w:val="TableParagraph"/>
              <w:ind w:left="86"/>
              <w:rPr>
                <w:rFonts w:ascii="Arial Rounded MT Bold" w:hAnsi="Arial Rounded MT Bold" w:cs="Times New Roman"/>
                <w:b/>
                <w:sz w:val="20"/>
                <w:szCs w:val="20"/>
              </w:rPr>
            </w:pPr>
            <w:r w:rsidRPr="004D3F86">
              <w:rPr>
                <w:rFonts w:ascii="Arial Rounded MT Bold" w:hAnsi="Arial Rounded MT Bold" w:cs="Times New Roman"/>
                <w:b/>
                <w:spacing w:val="-2"/>
                <w:sz w:val="20"/>
                <w:szCs w:val="20"/>
              </w:rPr>
              <w:t>1-</w:t>
            </w:r>
            <w:r w:rsidRPr="004D3F86">
              <w:rPr>
                <w:rFonts w:ascii="Arial Rounded MT Bold" w:hAnsi="Arial Rounded MT Bold" w:cs="Times New Roman"/>
                <w:b/>
                <w:spacing w:val="-10"/>
                <w:sz w:val="20"/>
                <w:szCs w:val="20"/>
              </w:rPr>
              <w:t>1</w:t>
            </w:r>
          </w:p>
        </w:tc>
        <w:tc>
          <w:tcPr>
            <w:tcW w:w="8730" w:type="dxa"/>
            <w:shd w:val="clear" w:color="auto" w:fill="DEEAF6"/>
          </w:tcPr>
          <w:p w14:paraId="5A8C5F07" w14:textId="534AA6B0" w:rsidR="004D3F86" w:rsidRPr="003D7DA4" w:rsidRDefault="004D3F86" w:rsidP="004D3F86">
            <w:pPr>
              <w:pStyle w:val="TableParagraph"/>
              <w:ind w:left="85"/>
              <w:rPr>
                <w:rFonts w:ascii="Arial Rounded MT Bold" w:hAnsi="Arial Rounded MT Bold" w:cs="Times New Roman"/>
                <w:b/>
                <w:sz w:val="18"/>
                <w:szCs w:val="18"/>
              </w:rPr>
            </w:pPr>
            <w:r w:rsidRPr="003D7DA4">
              <w:rPr>
                <w:rFonts w:ascii="Arial Rounded MT Bold" w:hAnsi="Arial Rounded MT Bold" w:cs="Times New Roman"/>
                <w:b/>
                <w:sz w:val="18"/>
                <w:szCs w:val="18"/>
              </w:rPr>
              <w:t>Program</w:t>
            </w:r>
            <w:r w:rsidRPr="003D7DA4">
              <w:rPr>
                <w:rFonts w:ascii="Arial Rounded MT Bold" w:hAnsi="Arial Rounded MT Bold" w:cs="Times New Roman"/>
                <w:b/>
                <w:spacing w:val="-2"/>
                <w:sz w:val="18"/>
                <w:szCs w:val="18"/>
              </w:rPr>
              <w:t xml:space="preserve"> Management</w:t>
            </w:r>
            <w:r w:rsidR="008959E0" w:rsidRPr="003D7DA4">
              <w:rPr>
                <w:rFonts w:ascii="Arial Rounded MT Bold" w:hAnsi="Arial Rounded MT Bold" w:cs="Times New Roman"/>
                <w:b/>
                <w:spacing w:val="-2"/>
                <w:sz w:val="18"/>
                <w:szCs w:val="18"/>
              </w:rPr>
              <w:t xml:space="preserve"> (Applicable for Undergraduate &amp; Postgraduate Programs</w:t>
            </w:r>
            <w:r w:rsidR="003D7DA4" w:rsidRPr="003D7DA4">
              <w:rPr>
                <w:rFonts w:ascii="Arial Rounded MT Bold" w:hAnsi="Arial Rounded MT Bold" w:cs="Times New Roman"/>
                <w:b/>
                <w:spacing w:val="-2"/>
                <w:sz w:val="18"/>
                <w:szCs w:val="18"/>
              </w:rPr>
              <w:t>)</w:t>
            </w:r>
          </w:p>
        </w:tc>
      </w:tr>
      <w:tr w:rsidR="004D3F86" w:rsidRPr="00F558AF" w14:paraId="68F3685B" w14:textId="77777777" w:rsidTr="008959E0">
        <w:trPr>
          <w:trHeight w:val="157"/>
        </w:trPr>
        <w:tc>
          <w:tcPr>
            <w:tcW w:w="789" w:type="dxa"/>
          </w:tcPr>
          <w:p w14:paraId="1E125ED5" w14:textId="77777777" w:rsidR="004D3F86" w:rsidRPr="004D3F86" w:rsidRDefault="004D3F86" w:rsidP="004D3F86">
            <w:pPr>
              <w:pStyle w:val="TableParagraph"/>
              <w:rPr>
                <w:rFonts w:ascii="Times New Roman" w:hAnsi="Times New Roman" w:cs="Times New Roman"/>
                <w:sz w:val="18"/>
                <w:szCs w:val="18"/>
              </w:rPr>
            </w:pPr>
            <w:r w:rsidRPr="004D3F86">
              <w:rPr>
                <w:rFonts w:ascii="Times New Roman" w:hAnsi="Times New Roman" w:cs="Times New Roman"/>
                <w:spacing w:val="-2"/>
                <w:sz w:val="18"/>
                <w:szCs w:val="18"/>
              </w:rPr>
              <w:t>1-1-</w:t>
            </w:r>
            <w:r w:rsidRPr="004D3F86">
              <w:rPr>
                <w:rFonts w:ascii="Times New Roman" w:hAnsi="Times New Roman" w:cs="Times New Roman"/>
                <w:spacing w:val="-10"/>
                <w:sz w:val="18"/>
                <w:szCs w:val="18"/>
              </w:rPr>
              <w:t>1</w:t>
            </w:r>
          </w:p>
        </w:tc>
        <w:tc>
          <w:tcPr>
            <w:tcW w:w="8730" w:type="dxa"/>
          </w:tcPr>
          <w:p w14:paraId="41CCCD79" w14:textId="7A64854D" w:rsidR="004D3F86" w:rsidRPr="004D3F86" w:rsidRDefault="004D3F86" w:rsidP="004D3F86">
            <w:pPr>
              <w:pStyle w:val="TableParagraph"/>
              <w:ind w:right="155"/>
              <w:rPr>
                <w:rFonts w:ascii="Times New Roman" w:hAnsi="Times New Roman" w:cs="Times New Roman"/>
                <w:sz w:val="18"/>
                <w:szCs w:val="18"/>
              </w:rPr>
            </w:pPr>
            <w:r w:rsidRPr="004D3F86">
              <w:rPr>
                <w:rFonts w:ascii="Times New Roman" w:hAnsi="Times New Roman" w:cs="Times New Roman"/>
                <w:sz w:val="18"/>
                <w:szCs w:val="18"/>
              </w:rPr>
              <w:t>The program mission</w:t>
            </w:r>
            <w:r w:rsidRPr="004D3F86">
              <w:rPr>
                <w:rFonts w:ascii="Times New Roman" w:hAnsi="Times New Roman" w:cs="Times New Roman"/>
                <w:spacing w:val="-18"/>
                <w:sz w:val="18"/>
                <w:szCs w:val="18"/>
              </w:rPr>
              <w:t xml:space="preserve"> </w:t>
            </w:r>
            <w:r w:rsidRPr="004D3F86">
              <w:rPr>
                <w:rFonts w:ascii="Times New Roman" w:hAnsi="Times New Roman" w:cs="Times New Roman"/>
                <w:sz w:val="18"/>
                <w:szCs w:val="18"/>
              </w:rPr>
              <w:t>and</w:t>
            </w:r>
            <w:r w:rsidRPr="004D3F86">
              <w:rPr>
                <w:rFonts w:ascii="Times New Roman" w:hAnsi="Times New Roman" w:cs="Times New Roman"/>
                <w:spacing w:val="-1"/>
                <w:sz w:val="18"/>
                <w:szCs w:val="18"/>
              </w:rPr>
              <w:t xml:space="preserve"> </w:t>
            </w:r>
            <w:r w:rsidRPr="004D3F86">
              <w:rPr>
                <w:rFonts w:ascii="Times New Roman" w:hAnsi="Times New Roman" w:cs="Times New Roman"/>
                <w:sz w:val="18"/>
                <w:szCs w:val="18"/>
              </w:rPr>
              <w:t>its</w:t>
            </w:r>
            <w:r w:rsidRPr="004D3F86">
              <w:rPr>
                <w:rFonts w:ascii="Times New Roman" w:hAnsi="Times New Roman" w:cs="Times New Roman"/>
                <w:spacing w:val="-1"/>
                <w:sz w:val="18"/>
                <w:szCs w:val="18"/>
              </w:rPr>
              <w:t xml:space="preserve"> </w:t>
            </w:r>
            <w:r w:rsidRPr="004D3F86">
              <w:rPr>
                <w:rFonts w:ascii="Times New Roman" w:hAnsi="Times New Roman" w:cs="Times New Roman"/>
                <w:sz w:val="18"/>
                <w:szCs w:val="18"/>
              </w:rPr>
              <w:t>goals</w:t>
            </w:r>
            <w:r w:rsidRPr="004D3F86">
              <w:rPr>
                <w:rFonts w:ascii="Times New Roman" w:hAnsi="Times New Roman" w:cs="Times New Roman"/>
                <w:spacing w:val="-1"/>
                <w:sz w:val="18"/>
                <w:szCs w:val="18"/>
              </w:rPr>
              <w:t xml:space="preserve"> </w:t>
            </w:r>
            <w:r w:rsidRPr="004D3F86">
              <w:rPr>
                <w:rFonts w:ascii="Times New Roman" w:hAnsi="Times New Roman" w:cs="Times New Roman"/>
                <w:sz w:val="18"/>
                <w:szCs w:val="18"/>
              </w:rPr>
              <w:t>are consistent</w:t>
            </w:r>
            <w:r w:rsidRPr="004D3F86">
              <w:rPr>
                <w:rFonts w:ascii="Times New Roman" w:hAnsi="Times New Roman" w:cs="Times New Roman"/>
                <w:spacing w:val="-21"/>
                <w:sz w:val="18"/>
                <w:szCs w:val="18"/>
              </w:rPr>
              <w:t xml:space="preserve"> </w:t>
            </w:r>
            <w:r w:rsidRPr="004D3F86">
              <w:rPr>
                <w:rFonts w:ascii="Times New Roman" w:hAnsi="Times New Roman" w:cs="Times New Roman"/>
                <w:sz w:val="18"/>
                <w:szCs w:val="18"/>
              </w:rPr>
              <w:t>with</w:t>
            </w:r>
            <w:r w:rsidRPr="004D3F86">
              <w:rPr>
                <w:rFonts w:ascii="Times New Roman" w:hAnsi="Times New Roman" w:cs="Times New Roman"/>
                <w:spacing w:val="-19"/>
                <w:sz w:val="18"/>
                <w:szCs w:val="18"/>
              </w:rPr>
              <w:t xml:space="preserve"> </w:t>
            </w:r>
            <w:r w:rsidRPr="004D3F86">
              <w:rPr>
                <w:rFonts w:ascii="Times New Roman" w:hAnsi="Times New Roman" w:cs="Times New Roman"/>
                <w:sz w:val="18"/>
                <w:szCs w:val="18"/>
              </w:rPr>
              <w:t>the mission of the institution/college and</w:t>
            </w:r>
            <w:r w:rsidRPr="004D3F86">
              <w:rPr>
                <w:rFonts w:ascii="Times New Roman" w:hAnsi="Times New Roman" w:cs="Times New Roman"/>
                <w:spacing w:val="-1"/>
                <w:sz w:val="18"/>
                <w:szCs w:val="18"/>
              </w:rPr>
              <w:t xml:space="preserve"> </w:t>
            </w:r>
            <w:r w:rsidRPr="004D3F86">
              <w:rPr>
                <w:rFonts w:ascii="Times New Roman" w:hAnsi="Times New Roman" w:cs="Times New Roman"/>
                <w:sz w:val="18"/>
                <w:szCs w:val="18"/>
              </w:rPr>
              <w:t>guide all its operations</w:t>
            </w:r>
            <w:r w:rsidRPr="004D3F86">
              <w:rPr>
                <w:rFonts w:ascii="Times New Roman" w:hAnsi="Times New Roman" w:cs="Times New Roman"/>
                <w:spacing w:val="-1"/>
                <w:sz w:val="18"/>
                <w:szCs w:val="18"/>
              </w:rPr>
              <w:t xml:space="preserve"> </w:t>
            </w:r>
            <w:r w:rsidRPr="004D3F86">
              <w:rPr>
                <w:rFonts w:ascii="Times New Roman" w:hAnsi="Times New Roman" w:cs="Times New Roman"/>
                <w:sz w:val="18"/>
                <w:szCs w:val="18"/>
              </w:rPr>
              <w:t xml:space="preserve">and </w:t>
            </w:r>
            <w:r w:rsidRPr="004D3F86">
              <w:rPr>
                <w:rFonts w:ascii="Times New Roman" w:hAnsi="Times New Roman" w:cs="Times New Roman"/>
                <w:spacing w:val="-2"/>
                <w:sz w:val="18"/>
                <w:szCs w:val="18"/>
              </w:rPr>
              <w:t>activities.</w:t>
            </w:r>
          </w:p>
        </w:tc>
      </w:tr>
      <w:tr w:rsidR="004D3F86" w:rsidRPr="00F558AF" w14:paraId="29069687" w14:textId="77777777" w:rsidTr="008959E0">
        <w:trPr>
          <w:trHeight w:val="69"/>
        </w:trPr>
        <w:tc>
          <w:tcPr>
            <w:tcW w:w="789" w:type="dxa"/>
          </w:tcPr>
          <w:p w14:paraId="164915FF" w14:textId="77777777" w:rsidR="004D3F86" w:rsidRPr="004D3F86" w:rsidRDefault="004D3F86" w:rsidP="004D3F86">
            <w:pPr>
              <w:pStyle w:val="TableParagraph"/>
              <w:rPr>
                <w:rFonts w:ascii="Times New Roman" w:hAnsi="Times New Roman" w:cs="Times New Roman"/>
                <w:sz w:val="18"/>
                <w:szCs w:val="18"/>
              </w:rPr>
            </w:pPr>
            <w:r w:rsidRPr="004D3F86">
              <w:rPr>
                <w:rFonts w:ascii="Times New Roman" w:hAnsi="Times New Roman" w:cs="Times New Roman"/>
                <w:spacing w:val="-2"/>
                <w:sz w:val="18"/>
                <w:szCs w:val="18"/>
              </w:rPr>
              <w:t>1-1-</w:t>
            </w:r>
            <w:r w:rsidRPr="004D3F86">
              <w:rPr>
                <w:rFonts w:ascii="Times New Roman" w:hAnsi="Times New Roman" w:cs="Times New Roman"/>
                <w:spacing w:val="-10"/>
                <w:sz w:val="18"/>
                <w:szCs w:val="18"/>
              </w:rPr>
              <w:t>3</w:t>
            </w:r>
          </w:p>
        </w:tc>
        <w:tc>
          <w:tcPr>
            <w:tcW w:w="8730" w:type="dxa"/>
          </w:tcPr>
          <w:p w14:paraId="0CDD8366" w14:textId="77777777" w:rsidR="004D3F86" w:rsidRPr="004D3F86" w:rsidRDefault="004D3F86" w:rsidP="004D3F86">
            <w:pPr>
              <w:pStyle w:val="TableParagraph"/>
              <w:rPr>
                <w:rFonts w:ascii="Times New Roman" w:hAnsi="Times New Roman" w:cs="Times New Roman"/>
                <w:sz w:val="18"/>
                <w:szCs w:val="18"/>
              </w:rPr>
            </w:pPr>
            <w:r w:rsidRPr="004D3F86">
              <w:rPr>
                <w:rFonts w:ascii="Times New Roman" w:hAnsi="Times New Roman" w:cs="Times New Roman"/>
                <w:sz w:val="18"/>
                <w:szCs w:val="18"/>
              </w:rPr>
              <w:t>The program provides</w:t>
            </w:r>
            <w:r w:rsidRPr="004D3F86">
              <w:rPr>
                <w:rFonts w:ascii="Times New Roman" w:hAnsi="Times New Roman" w:cs="Times New Roman"/>
                <w:spacing w:val="-15"/>
                <w:sz w:val="18"/>
                <w:szCs w:val="18"/>
              </w:rPr>
              <w:t xml:space="preserve"> </w:t>
            </w:r>
            <w:r w:rsidRPr="004D3F86">
              <w:rPr>
                <w:rFonts w:ascii="Times New Roman" w:hAnsi="Times New Roman" w:cs="Times New Roman"/>
                <w:sz w:val="18"/>
                <w:szCs w:val="18"/>
              </w:rPr>
              <w:t>an</w:t>
            </w:r>
            <w:r w:rsidRPr="004D3F86">
              <w:rPr>
                <w:rFonts w:ascii="Times New Roman" w:hAnsi="Times New Roman" w:cs="Times New Roman"/>
                <w:spacing w:val="-5"/>
                <w:sz w:val="18"/>
                <w:szCs w:val="18"/>
              </w:rPr>
              <w:t xml:space="preserve"> </w:t>
            </w:r>
            <w:r w:rsidRPr="004D3F86">
              <w:rPr>
                <w:rFonts w:ascii="Times New Roman" w:hAnsi="Times New Roman" w:cs="Times New Roman"/>
                <w:sz w:val="18"/>
                <w:szCs w:val="18"/>
              </w:rPr>
              <w:t>organizational</w:t>
            </w:r>
            <w:r w:rsidRPr="004D3F86">
              <w:rPr>
                <w:rFonts w:ascii="Times New Roman" w:hAnsi="Times New Roman" w:cs="Times New Roman"/>
                <w:spacing w:val="-14"/>
                <w:sz w:val="18"/>
                <w:szCs w:val="18"/>
              </w:rPr>
              <w:t xml:space="preserve"> </w:t>
            </w:r>
            <w:r w:rsidRPr="004D3F86">
              <w:rPr>
                <w:rFonts w:ascii="Times New Roman" w:hAnsi="Times New Roman" w:cs="Times New Roman"/>
                <w:sz w:val="18"/>
                <w:szCs w:val="18"/>
              </w:rPr>
              <w:t>climate and</w:t>
            </w:r>
            <w:r w:rsidRPr="004D3F86">
              <w:rPr>
                <w:rFonts w:ascii="Times New Roman" w:hAnsi="Times New Roman" w:cs="Times New Roman"/>
                <w:spacing w:val="-5"/>
                <w:sz w:val="18"/>
                <w:szCs w:val="18"/>
              </w:rPr>
              <w:t xml:space="preserve"> </w:t>
            </w:r>
            <w:r w:rsidRPr="004D3F86">
              <w:rPr>
                <w:rFonts w:ascii="Times New Roman" w:hAnsi="Times New Roman" w:cs="Times New Roman"/>
                <w:sz w:val="18"/>
                <w:szCs w:val="18"/>
              </w:rPr>
              <w:t>supportive academic</w:t>
            </w:r>
            <w:r w:rsidRPr="004D3F86">
              <w:rPr>
                <w:rFonts w:ascii="Times New Roman" w:hAnsi="Times New Roman" w:cs="Times New Roman"/>
                <w:spacing w:val="-10"/>
                <w:sz w:val="18"/>
                <w:szCs w:val="18"/>
              </w:rPr>
              <w:t xml:space="preserve"> </w:t>
            </w:r>
            <w:r w:rsidRPr="004D3F86">
              <w:rPr>
                <w:rFonts w:ascii="Times New Roman" w:hAnsi="Times New Roman" w:cs="Times New Roman"/>
                <w:sz w:val="18"/>
                <w:szCs w:val="18"/>
              </w:rPr>
              <w:t>environment.</w:t>
            </w:r>
          </w:p>
        </w:tc>
      </w:tr>
      <w:tr w:rsidR="004D3F86" w:rsidRPr="00F558AF" w14:paraId="4394E571" w14:textId="77777777" w:rsidTr="008959E0">
        <w:trPr>
          <w:trHeight w:val="48"/>
        </w:trPr>
        <w:tc>
          <w:tcPr>
            <w:tcW w:w="789" w:type="dxa"/>
          </w:tcPr>
          <w:p w14:paraId="7CC994E7" w14:textId="77777777" w:rsidR="004D3F86" w:rsidRPr="004D3F86" w:rsidRDefault="004D3F86" w:rsidP="004D3F86">
            <w:pPr>
              <w:pStyle w:val="TableParagraph"/>
              <w:rPr>
                <w:rFonts w:ascii="Times New Roman" w:hAnsi="Times New Roman" w:cs="Times New Roman"/>
                <w:sz w:val="18"/>
                <w:szCs w:val="18"/>
              </w:rPr>
            </w:pPr>
            <w:r w:rsidRPr="004D3F86">
              <w:rPr>
                <w:rFonts w:ascii="Times New Roman" w:hAnsi="Times New Roman" w:cs="Times New Roman"/>
                <w:spacing w:val="-2"/>
                <w:sz w:val="18"/>
                <w:szCs w:val="18"/>
              </w:rPr>
              <w:t>1-1-</w:t>
            </w:r>
            <w:r w:rsidRPr="004D3F86">
              <w:rPr>
                <w:rFonts w:ascii="Times New Roman" w:hAnsi="Times New Roman" w:cs="Times New Roman"/>
                <w:spacing w:val="-10"/>
                <w:sz w:val="18"/>
                <w:szCs w:val="18"/>
              </w:rPr>
              <w:t>4</w:t>
            </w:r>
          </w:p>
        </w:tc>
        <w:tc>
          <w:tcPr>
            <w:tcW w:w="8730" w:type="dxa"/>
          </w:tcPr>
          <w:p w14:paraId="5C625648" w14:textId="77777777" w:rsidR="004D3F86" w:rsidRPr="004D3F86" w:rsidRDefault="004D3F86" w:rsidP="004D3F86">
            <w:pPr>
              <w:pStyle w:val="TableParagraph"/>
              <w:rPr>
                <w:rFonts w:ascii="Times New Roman" w:hAnsi="Times New Roman" w:cs="Times New Roman"/>
                <w:sz w:val="18"/>
                <w:szCs w:val="18"/>
              </w:rPr>
            </w:pPr>
            <w:r w:rsidRPr="004D3F86">
              <w:rPr>
                <w:rFonts w:ascii="Times New Roman" w:hAnsi="Times New Roman" w:cs="Times New Roman"/>
                <w:sz w:val="18"/>
                <w:szCs w:val="18"/>
              </w:rPr>
              <w:t>The program management</w:t>
            </w:r>
            <w:r w:rsidRPr="004D3F86">
              <w:rPr>
                <w:rFonts w:ascii="Times New Roman" w:hAnsi="Times New Roman" w:cs="Times New Roman"/>
                <w:spacing w:val="-21"/>
                <w:sz w:val="18"/>
                <w:szCs w:val="18"/>
              </w:rPr>
              <w:t xml:space="preserve"> </w:t>
            </w:r>
            <w:r w:rsidRPr="004D3F86">
              <w:rPr>
                <w:rFonts w:ascii="Times New Roman" w:hAnsi="Times New Roman" w:cs="Times New Roman"/>
                <w:sz w:val="18"/>
                <w:szCs w:val="18"/>
              </w:rPr>
              <w:t>monitors the achievement</w:t>
            </w:r>
            <w:r w:rsidRPr="004D3F86">
              <w:rPr>
                <w:rFonts w:ascii="Times New Roman" w:hAnsi="Times New Roman" w:cs="Times New Roman"/>
                <w:spacing w:val="-21"/>
                <w:sz w:val="18"/>
                <w:szCs w:val="18"/>
              </w:rPr>
              <w:t xml:space="preserve"> </w:t>
            </w:r>
            <w:r w:rsidRPr="004D3F86">
              <w:rPr>
                <w:rFonts w:ascii="Times New Roman" w:hAnsi="Times New Roman" w:cs="Times New Roman"/>
                <w:sz w:val="18"/>
                <w:szCs w:val="18"/>
              </w:rPr>
              <w:t>of</w:t>
            </w:r>
            <w:r w:rsidRPr="004D3F86">
              <w:rPr>
                <w:rFonts w:ascii="Times New Roman" w:hAnsi="Times New Roman" w:cs="Times New Roman"/>
                <w:spacing w:val="-13"/>
                <w:sz w:val="18"/>
                <w:szCs w:val="18"/>
              </w:rPr>
              <w:t xml:space="preserve"> </w:t>
            </w:r>
            <w:r w:rsidRPr="004D3F86">
              <w:rPr>
                <w:rFonts w:ascii="Times New Roman" w:hAnsi="Times New Roman" w:cs="Times New Roman"/>
                <w:sz w:val="18"/>
                <w:szCs w:val="18"/>
              </w:rPr>
              <w:t>its</w:t>
            </w:r>
            <w:r w:rsidRPr="004D3F86">
              <w:rPr>
                <w:rFonts w:ascii="Times New Roman" w:hAnsi="Times New Roman" w:cs="Times New Roman"/>
                <w:spacing w:val="-2"/>
                <w:sz w:val="18"/>
                <w:szCs w:val="18"/>
              </w:rPr>
              <w:t xml:space="preserve"> </w:t>
            </w:r>
            <w:r w:rsidRPr="004D3F86">
              <w:rPr>
                <w:rFonts w:ascii="Times New Roman" w:hAnsi="Times New Roman" w:cs="Times New Roman"/>
                <w:sz w:val="18"/>
                <w:szCs w:val="18"/>
              </w:rPr>
              <w:t>goals and actions are</w:t>
            </w:r>
            <w:r w:rsidRPr="004D3F86">
              <w:rPr>
                <w:rFonts w:ascii="Times New Roman" w:hAnsi="Times New Roman" w:cs="Times New Roman"/>
                <w:spacing w:val="40"/>
                <w:sz w:val="18"/>
                <w:szCs w:val="18"/>
              </w:rPr>
              <w:t xml:space="preserve"> </w:t>
            </w:r>
            <w:r w:rsidRPr="004D3F86">
              <w:rPr>
                <w:rFonts w:ascii="Times New Roman" w:hAnsi="Times New Roman" w:cs="Times New Roman"/>
                <w:sz w:val="18"/>
                <w:szCs w:val="18"/>
              </w:rPr>
              <w:t>taken for improvement.</w:t>
            </w:r>
          </w:p>
        </w:tc>
      </w:tr>
      <w:tr w:rsidR="004D3F86" w:rsidRPr="00622F50" w14:paraId="4ABED334" w14:textId="77777777" w:rsidTr="008959E0">
        <w:trPr>
          <w:trHeight w:val="48"/>
        </w:trPr>
        <w:tc>
          <w:tcPr>
            <w:tcW w:w="789" w:type="dxa"/>
            <w:tcBorders>
              <w:top w:val="single" w:sz="8" w:space="0" w:color="000000"/>
              <w:left w:val="single" w:sz="8" w:space="0" w:color="000000"/>
              <w:bottom w:val="single" w:sz="8" w:space="0" w:color="000000"/>
              <w:right w:val="single" w:sz="8" w:space="0" w:color="000000"/>
            </w:tcBorders>
          </w:tcPr>
          <w:p w14:paraId="4767DB7D" w14:textId="77777777" w:rsidR="004D3F86" w:rsidRPr="004D3F86" w:rsidRDefault="004D3F86" w:rsidP="004D3F86">
            <w:pPr>
              <w:pStyle w:val="TableParagraph"/>
              <w:rPr>
                <w:rFonts w:ascii="Times New Roman" w:hAnsi="Times New Roman" w:cs="Times New Roman"/>
                <w:b/>
                <w:bCs/>
                <w:spacing w:val="-2"/>
                <w:sz w:val="18"/>
                <w:szCs w:val="18"/>
              </w:rPr>
            </w:pPr>
            <w:r w:rsidRPr="004D3F86">
              <w:rPr>
                <w:rFonts w:ascii="Times New Roman" w:hAnsi="Times New Roman" w:cs="Times New Roman"/>
                <w:b/>
                <w:bCs/>
                <w:spacing w:val="-2"/>
                <w:sz w:val="18"/>
                <w:szCs w:val="18"/>
              </w:rPr>
              <w:t>1-1-8</w:t>
            </w:r>
          </w:p>
        </w:tc>
        <w:tc>
          <w:tcPr>
            <w:tcW w:w="8730" w:type="dxa"/>
            <w:tcBorders>
              <w:top w:val="single" w:sz="8" w:space="0" w:color="000000"/>
              <w:left w:val="single" w:sz="8" w:space="0" w:color="000000"/>
              <w:bottom w:val="single" w:sz="8" w:space="0" w:color="000000"/>
              <w:right w:val="single" w:sz="8" w:space="0" w:color="000000"/>
            </w:tcBorders>
          </w:tcPr>
          <w:p w14:paraId="765C3735" w14:textId="7D5ADF4B" w:rsidR="004D3F86" w:rsidRPr="004D3F86" w:rsidRDefault="004D3F86" w:rsidP="004D3F86">
            <w:pPr>
              <w:pStyle w:val="TableParagraph"/>
              <w:rPr>
                <w:rFonts w:ascii="Times New Roman" w:hAnsi="Times New Roman" w:cs="Times New Roman"/>
                <w:b/>
                <w:bCs/>
                <w:sz w:val="18"/>
                <w:szCs w:val="18"/>
              </w:rPr>
            </w:pPr>
            <w:r w:rsidRPr="004D3F86">
              <w:rPr>
                <w:rFonts w:ascii="Times New Roman" w:hAnsi="Times New Roman" w:cs="Times New Roman"/>
                <w:b/>
                <w:bCs/>
                <w:sz w:val="18"/>
                <w:szCs w:val="18"/>
              </w:rPr>
              <w:t>The program management is committed to activating the values of scientific integrity, intellectual property rights, rules of ethical practices, and proper conduct in all academic, research, administrative, and service fields and activities. *</w:t>
            </w:r>
          </w:p>
        </w:tc>
      </w:tr>
      <w:tr w:rsidR="004D3F86" w:rsidRPr="00F558AF" w14:paraId="414A950C" w14:textId="77777777" w:rsidTr="008959E0">
        <w:trPr>
          <w:trHeight w:val="48"/>
        </w:trPr>
        <w:tc>
          <w:tcPr>
            <w:tcW w:w="789" w:type="dxa"/>
            <w:tcBorders>
              <w:top w:val="single" w:sz="8" w:space="0" w:color="000000"/>
              <w:left w:val="single" w:sz="8" w:space="0" w:color="000000"/>
              <w:bottom w:val="single" w:sz="8" w:space="0" w:color="000000"/>
              <w:right w:val="single" w:sz="8" w:space="0" w:color="000000"/>
            </w:tcBorders>
            <w:shd w:val="clear" w:color="auto" w:fill="BCD5ED"/>
          </w:tcPr>
          <w:p w14:paraId="2B73BF08" w14:textId="77777777" w:rsidR="004D3F86" w:rsidRPr="004D3F86" w:rsidRDefault="004D3F86" w:rsidP="004D3F86">
            <w:pPr>
              <w:pStyle w:val="TableParagraph"/>
              <w:rPr>
                <w:rFonts w:ascii="Times New Roman" w:hAnsi="Times New Roman" w:cs="Times New Roman"/>
                <w:b/>
                <w:bCs/>
                <w:spacing w:val="-2"/>
                <w:sz w:val="20"/>
                <w:szCs w:val="20"/>
              </w:rPr>
            </w:pPr>
            <w:r w:rsidRPr="004D3F86">
              <w:rPr>
                <w:rFonts w:ascii="Times New Roman" w:hAnsi="Times New Roman" w:cs="Times New Roman"/>
                <w:b/>
                <w:bCs/>
                <w:spacing w:val="-2"/>
                <w:sz w:val="20"/>
                <w:szCs w:val="20"/>
              </w:rPr>
              <w:t>4</w:t>
            </w:r>
          </w:p>
        </w:tc>
        <w:tc>
          <w:tcPr>
            <w:tcW w:w="8730" w:type="dxa"/>
            <w:tcBorders>
              <w:top w:val="single" w:sz="8" w:space="0" w:color="000000"/>
              <w:left w:val="single" w:sz="8" w:space="0" w:color="000000"/>
              <w:bottom w:val="single" w:sz="8" w:space="0" w:color="000000"/>
              <w:right w:val="single" w:sz="8" w:space="0" w:color="000000"/>
            </w:tcBorders>
            <w:shd w:val="clear" w:color="auto" w:fill="BCD5ED"/>
          </w:tcPr>
          <w:p w14:paraId="12745C6B" w14:textId="584B8303" w:rsidR="004D3F86" w:rsidRPr="008959E0" w:rsidRDefault="004D3F86" w:rsidP="004D3F86">
            <w:pPr>
              <w:pStyle w:val="TableParagraph"/>
              <w:rPr>
                <w:rFonts w:ascii="Arial Rounded MT Bold" w:hAnsi="Arial Rounded MT Bold" w:cs="Times New Roman"/>
                <w:b/>
                <w:bCs/>
                <w:sz w:val="18"/>
                <w:szCs w:val="18"/>
              </w:rPr>
            </w:pPr>
            <w:r w:rsidRPr="008959E0">
              <w:rPr>
                <w:rFonts w:ascii="Arial Rounded MT Bold" w:hAnsi="Arial Rounded MT Bold" w:cs="Times New Roman"/>
                <w:b/>
                <w:bCs/>
                <w:sz w:val="18"/>
                <w:szCs w:val="18"/>
              </w:rPr>
              <w:t>FACULTY</w:t>
            </w:r>
            <w:r w:rsidR="003D7DA4">
              <w:rPr>
                <w:rFonts w:ascii="Arial Rounded MT Bold" w:hAnsi="Arial Rounded MT Bold" w:cs="Times New Roman"/>
                <w:b/>
                <w:bCs/>
                <w:sz w:val="18"/>
                <w:szCs w:val="18"/>
              </w:rPr>
              <w:t xml:space="preserve"> </w:t>
            </w:r>
            <w:r w:rsidR="003D7DA4" w:rsidRPr="003D7DA4">
              <w:rPr>
                <w:rFonts w:ascii="Arial Rounded MT Bold" w:hAnsi="Arial Rounded MT Bold" w:cs="Times New Roman"/>
                <w:b/>
                <w:spacing w:val="-2"/>
                <w:sz w:val="18"/>
                <w:szCs w:val="18"/>
              </w:rPr>
              <w:t>(Applicable for Undergraduate &amp; Postgraduate Programs)</w:t>
            </w:r>
          </w:p>
          <w:p w14:paraId="150A256D" w14:textId="77777777" w:rsidR="004D3F86" w:rsidRPr="004D3F86" w:rsidRDefault="004D3F86" w:rsidP="004D3F86">
            <w:pPr>
              <w:pStyle w:val="TableParagraph"/>
              <w:rPr>
                <w:rFonts w:ascii="Times New Roman" w:hAnsi="Times New Roman" w:cs="Times New Roman"/>
                <w:sz w:val="18"/>
                <w:szCs w:val="18"/>
              </w:rPr>
            </w:pPr>
            <w:r w:rsidRPr="004D3F86">
              <w:rPr>
                <w:rFonts w:ascii="Times New Roman" w:hAnsi="Times New Roman" w:cs="Times New Roman"/>
                <w:sz w:val="18"/>
                <w:szCs w:val="18"/>
              </w:rPr>
              <w:t xml:space="preserve">The teaching staff must be aware of current academic and professional developments in their fields of specialization, participate in research and community service, and in improving the program and institutional performance. </w:t>
            </w:r>
          </w:p>
        </w:tc>
      </w:tr>
      <w:tr w:rsidR="004D3F86" w:rsidRPr="00F558AF" w14:paraId="70FA3EF7" w14:textId="77777777" w:rsidTr="008959E0">
        <w:trPr>
          <w:trHeight w:val="48"/>
        </w:trPr>
        <w:tc>
          <w:tcPr>
            <w:tcW w:w="789" w:type="dxa"/>
            <w:tcBorders>
              <w:top w:val="single" w:sz="8" w:space="0" w:color="000000"/>
              <w:left w:val="single" w:sz="8" w:space="0" w:color="000000"/>
              <w:bottom w:val="single" w:sz="8" w:space="0" w:color="000000"/>
              <w:right w:val="single" w:sz="8" w:space="0" w:color="000000"/>
            </w:tcBorders>
          </w:tcPr>
          <w:p w14:paraId="6544CE04" w14:textId="77777777" w:rsidR="004D3F86" w:rsidRPr="004D3F86" w:rsidRDefault="004D3F86" w:rsidP="00A7313B">
            <w:pPr>
              <w:pStyle w:val="TableParagraph"/>
              <w:rPr>
                <w:rFonts w:ascii="Times New Roman" w:hAnsi="Times New Roman" w:cs="Times New Roman"/>
                <w:spacing w:val="-2"/>
                <w:sz w:val="18"/>
                <w:szCs w:val="18"/>
              </w:rPr>
            </w:pPr>
            <w:r w:rsidRPr="004D3F86">
              <w:rPr>
                <w:rFonts w:ascii="Times New Roman" w:hAnsi="Times New Roman" w:cs="Times New Roman"/>
                <w:spacing w:val="-2"/>
                <w:sz w:val="18"/>
                <w:szCs w:val="18"/>
              </w:rPr>
              <w:t>4-0-3</w:t>
            </w:r>
          </w:p>
        </w:tc>
        <w:tc>
          <w:tcPr>
            <w:tcW w:w="8730" w:type="dxa"/>
            <w:tcBorders>
              <w:top w:val="single" w:sz="8" w:space="0" w:color="000000"/>
              <w:left w:val="single" w:sz="8" w:space="0" w:color="000000"/>
              <w:bottom w:val="single" w:sz="8" w:space="0" w:color="000000"/>
              <w:right w:val="single" w:sz="8" w:space="0" w:color="000000"/>
            </w:tcBorders>
          </w:tcPr>
          <w:p w14:paraId="1BA0556F" w14:textId="77777777" w:rsidR="004D3F86" w:rsidRPr="004D3F86" w:rsidRDefault="004D3F86" w:rsidP="004D3F86">
            <w:pPr>
              <w:pStyle w:val="TableParagraph"/>
              <w:rPr>
                <w:rFonts w:ascii="Times New Roman" w:hAnsi="Times New Roman" w:cs="Times New Roman"/>
                <w:sz w:val="18"/>
                <w:szCs w:val="18"/>
              </w:rPr>
            </w:pPr>
            <w:r w:rsidRPr="004D3F86">
              <w:rPr>
                <w:rFonts w:ascii="Times New Roman" w:hAnsi="Times New Roman" w:cs="Times New Roman"/>
                <w:sz w:val="18"/>
                <w:szCs w:val="18"/>
              </w:rPr>
              <w:t>The teaching staff participate in academic, research and scientific production activities efficiently and regularly, and their participation in these activities is considered as one of the criteria for their evaluation and promotion.</w:t>
            </w:r>
          </w:p>
        </w:tc>
      </w:tr>
      <w:tr w:rsidR="004D3F86" w:rsidRPr="00F558AF" w14:paraId="34587B94" w14:textId="77777777" w:rsidTr="008959E0">
        <w:trPr>
          <w:trHeight w:val="48"/>
        </w:trPr>
        <w:tc>
          <w:tcPr>
            <w:tcW w:w="789" w:type="dxa"/>
            <w:tcBorders>
              <w:top w:val="single" w:sz="8" w:space="0" w:color="000000"/>
              <w:left w:val="single" w:sz="8" w:space="0" w:color="000000"/>
              <w:bottom w:val="single" w:sz="8" w:space="0" w:color="000000"/>
              <w:right w:val="single" w:sz="8" w:space="0" w:color="000000"/>
            </w:tcBorders>
          </w:tcPr>
          <w:p w14:paraId="4B4E7A0C" w14:textId="77777777" w:rsidR="004D3F86" w:rsidRPr="004D3F86" w:rsidRDefault="004D3F86" w:rsidP="00A7313B">
            <w:pPr>
              <w:pStyle w:val="TableParagraph"/>
              <w:rPr>
                <w:rFonts w:ascii="Times New Roman" w:hAnsi="Times New Roman" w:cs="Times New Roman"/>
                <w:spacing w:val="-2"/>
                <w:sz w:val="18"/>
                <w:szCs w:val="18"/>
              </w:rPr>
            </w:pPr>
            <w:r w:rsidRPr="004D3F86">
              <w:rPr>
                <w:rFonts w:ascii="Times New Roman" w:hAnsi="Times New Roman" w:cs="Times New Roman"/>
                <w:spacing w:val="-2"/>
                <w:sz w:val="18"/>
                <w:szCs w:val="18"/>
              </w:rPr>
              <w:t>4-0-4</w:t>
            </w:r>
          </w:p>
        </w:tc>
        <w:tc>
          <w:tcPr>
            <w:tcW w:w="8730" w:type="dxa"/>
            <w:tcBorders>
              <w:top w:val="single" w:sz="8" w:space="0" w:color="000000"/>
              <w:left w:val="single" w:sz="8" w:space="0" w:color="000000"/>
              <w:bottom w:val="single" w:sz="8" w:space="0" w:color="000000"/>
              <w:right w:val="single" w:sz="8" w:space="0" w:color="000000"/>
            </w:tcBorders>
          </w:tcPr>
          <w:p w14:paraId="1CAD02FE" w14:textId="77777777" w:rsidR="004D3F86" w:rsidRPr="004D3F86" w:rsidRDefault="004D3F86" w:rsidP="004D3F86">
            <w:pPr>
              <w:pStyle w:val="TableParagraph"/>
              <w:rPr>
                <w:rFonts w:ascii="Times New Roman" w:hAnsi="Times New Roman" w:cs="Times New Roman"/>
                <w:sz w:val="18"/>
                <w:szCs w:val="18"/>
              </w:rPr>
            </w:pPr>
            <w:r w:rsidRPr="004D3F86">
              <w:rPr>
                <w:rFonts w:ascii="Times New Roman" w:hAnsi="Times New Roman" w:cs="Times New Roman"/>
                <w:sz w:val="18"/>
                <w:szCs w:val="18"/>
              </w:rPr>
              <w:t>Teaching staff participate in community partnership activities; and their participation in these activities is considered as one of the criteria for their evaluation and promotion.</w:t>
            </w:r>
          </w:p>
        </w:tc>
      </w:tr>
      <w:tr w:rsidR="008959E0" w:rsidRPr="00667209" w14:paraId="532904DE" w14:textId="77777777" w:rsidTr="008959E0">
        <w:trPr>
          <w:trHeight w:val="48"/>
        </w:trPr>
        <w:tc>
          <w:tcPr>
            <w:tcW w:w="789"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14:paraId="534A7A1D" w14:textId="77777777" w:rsidR="008959E0" w:rsidRPr="008959E0" w:rsidRDefault="008959E0" w:rsidP="00221BDD">
            <w:pPr>
              <w:pStyle w:val="TableParagraph"/>
              <w:rPr>
                <w:rFonts w:ascii="Times New Roman" w:hAnsi="Times New Roman" w:cs="Times New Roman"/>
                <w:spacing w:val="-2"/>
                <w:sz w:val="18"/>
                <w:szCs w:val="18"/>
              </w:rPr>
            </w:pPr>
          </w:p>
          <w:p w14:paraId="6B3B9D53" w14:textId="77777777" w:rsidR="008959E0" w:rsidRPr="008959E0" w:rsidRDefault="008959E0" w:rsidP="008959E0">
            <w:pPr>
              <w:pStyle w:val="TableParagraph"/>
              <w:rPr>
                <w:rFonts w:ascii="Times New Roman" w:hAnsi="Times New Roman" w:cs="Times New Roman"/>
                <w:b/>
                <w:bCs/>
                <w:spacing w:val="-2"/>
                <w:sz w:val="18"/>
                <w:szCs w:val="18"/>
              </w:rPr>
            </w:pPr>
            <w:r w:rsidRPr="008959E0">
              <w:rPr>
                <w:rFonts w:ascii="Times New Roman" w:hAnsi="Times New Roman" w:cs="Times New Roman"/>
                <w:b/>
                <w:bCs/>
                <w:spacing w:val="-2"/>
                <w:sz w:val="18"/>
                <w:szCs w:val="18"/>
              </w:rPr>
              <w:t>6</w:t>
            </w:r>
          </w:p>
        </w:tc>
        <w:tc>
          <w:tcPr>
            <w:tcW w:w="873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Pr>
          <w:p w14:paraId="690F5D7B" w14:textId="232C29A5" w:rsidR="008959E0" w:rsidRPr="008959E0" w:rsidRDefault="008959E0" w:rsidP="008959E0">
            <w:pPr>
              <w:pStyle w:val="TableParagraph"/>
              <w:rPr>
                <w:rFonts w:ascii="Arial Rounded MT Bold" w:hAnsi="Arial Rounded MT Bold" w:cs="Times New Roman"/>
                <w:sz w:val="18"/>
                <w:szCs w:val="18"/>
              </w:rPr>
            </w:pPr>
            <w:r w:rsidRPr="008959E0">
              <w:rPr>
                <w:rFonts w:ascii="Arial Rounded MT Bold" w:hAnsi="Arial Rounded MT Bold" w:cs="Times New Roman"/>
                <w:sz w:val="18"/>
                <w:szCs w:val="18"/>
              </w:rPr>
              <w:t>RESEARCH AND PROJECTS</w:t>
            </w:r>
            <w:r>
              <w:rPr>
                <w:rFonts w:ascii="Arial Rounded MT Bold" w:hAnsi="Arial Rounded MT Bold" w:cs="Times New Roman"/>
                <w:sz w:val="18"/>
                <w:szCs w:val="18"/>
              </w:rPr>
              <w:t xml:space="preserve"> (Only for Postgraduate Programs)</w:t>
            </w:r>
          </w:p>
          <w:p w14:paraId="0D8219EB" w14:textId="77777777" w:rsidR="008959E0" w:rsidRPr="008959E0" w:rsidRDefault="008959E0" w:rsidP="008959E0">
            <w:pPr>
              <w:pStyle w:val="TableParagraph"/>
              <w:rPr>
                <w:rFonts w:ascii="Times New Roman" w:hAnsi="Times New Roman" w:cs="Times New Roman"/>
                <w:sz w:val="18"/>
                <w:szCs w:val="18"/>
              </w:rPr>
            </w:pPr>
            <w:r w:rsidRPr="008959E0">
              <w:rPr>
                <w:rFonts w:ascii="Times New Roman" w:hAnsi="Times New Roman" w:cs="Times New Roman"/>
                <w:sz w:val="18"/>
                <w:szCs w:val="18"/>
              </w:rPr>
              <w:t xml:space="preserve">The program is committed to play a prominent role in the implementation of the Institutional Plan for Research, follow, and develop its research activity. The Program must have academic and logistical environment supportive of research, and develop research skills for its employees, </w:t>
            </w:r>
            <w:proofErr w:type="spellStart"/>
            <w:r w:rsidRPr="008959E0">
              <w:rPr>
                <w:rFonts w:ascii="Times New Roman" w:hAnsi="Times New Roman" w:cs="Times New Roman"/>
                <w:sz w:val="18"/>
                <w:szCs w:val="18"/>
              </w:rPr>
              <w:t>examinetheir</w:t>
            </w:r>
            <w:proofErr w:type="spellEnd"/>
            <w:r w:rsidRPr="008959E0">
              <w:rPr>
                <w:rFonts w:ascii="Times New Roman" w:hAnsi="Times New Roman" w:cs="Times New Roman"/>
                <w:sz w:val="18"/>
                <w:szCs w:val="18"/>
              </w:rPr>
              <w:t xml:space="preserve"> commitment to ethical principles of scientific research. The program must implement mechanisms to evaluate, develop, and improve these activities.</w:t>
            </w:r>
          </w:p>
        </w:tc>
      </w:tr>
    </w:tbl>
    <w:p w14:paraId="2C7678E4" w14:textId="04A4E2E6" w:rsidR="004D3F86" w:rsidRDefault="004D3F86"/>
    <w:p w14:paraId="44A149E7" w14:textId="7A9CED2B" w:rsidR="004D3F86" w:rsidRDefault="004D3F86"/>
    <w:p w14:paraId="71438B0C" w14:textId="52059A42" w:rsidR="004D3F86" w:rsidRDefault="004D3F86"/>
    <w:p w14:paraId="4471B59F" w14:textId="02F30A6C" w:rsidR="00D61F37" w:rsidRPr="00D61F37" w:rsidRDefault="00D61F37" w:rsidP="00D61F37">
      <w:pPr>
        <w:pStyle w:val="Heading2"/>
        <w:rPr>
          <w:rStyle w:val="a"/>
          <w:rFonts w:ascii="Times New Roman" w:hAnsi="Times New Roman" w:cs="Times New Roman"/>
          <w:color w:val="00B050"/>
          <w:sz w:val="20"/>
          <w:szCs w:val="20"/>
          <w:rtl/>
          <w:lang w:bidi="ar-EG"/>
        </w:rPr>
      </w:pPr>
      <w:r w:rsidRPr="00D61F37">
        <w:rPr>
          <w:rStyle w:val="a"/>
          <w:rFonts w:ascii="Times New Roman" w:hAnsi="Times New Roman" w:cs="Times New Roman"/>
          <w:b/>
          <w:bCs/>
          <w:color w:val="auto"/>
          <w:sz w:val="20"/>
          <w:szCs w:val="20"/>
          <w:lang w:bidi="ar-YE"/>
        </w:rPr>
        <w:t xml:space="preserve">Part </w:t>
      </w:r>
      <w:r w:rsidR="00E5324A">
        <w:rPr>
          <w:rStyle w:val="a"/>
          <w:rFonts w:ascii="Times New Roman" w:hAnsi="Times New Roman" w:cs="Times New Roman"/>
          <w:b/>
          <w:bCs/>
          <w:color w:val="auto"/>
          <w:sz w:val="20"/>
          <w:szCs w:val="20"/>
          <w:lang w:bidi="ar-YE"/>
        </w:rPr>
        <w:t>B.</w:t>
      </w:r>
      <w:r w:rsidRPr="00D61F37">
        <w:rPr>
          <w:rStyle w:val="a"/>
          <w:rFonts w:ascii="Times New Roman" w:hAnsi="Times New Roman" w:cs="Times New Roman"/>
          <w:b/>
          <w:bCs/>
          <w:color w:val="auto"/>
          <w:sz w:val="20"/>
          <w:szCs w:val="20"/>
          <w:lang w:bidi="ar-YE"/>
        </w:rPr>
        <w:t xml:space="preserve">4: </w:t>
      </w:r>
      <w:r w:rsidRPr="00D61F37">
        <w:rPr>
          <w:rStyle w:val="a"/>
          <w:rFonts w:ascii="Times New Roman" w:hAnsi="Times New Roman" w:cs="Times New Roman"/>
          <w:b/>
          <w:bCs/>
          <w:color w:val="auto"/>
          <w:sz w:val="20"/>
          <w:szCs w:val="20"/>
          <w:lang w:bidi="ar-YE"/>
        </w:rPr>
        <w:t>Scientific research and innovation during the reporting year</w:t>
      </w:r>
      <w:r w:rsidRPr="00D61F37">
        <w:rPr>
          <w:rStyle w:val="a"/>
          <w:rFonts w:ascii="Times New Roman" w:hAnsi="Times New Roman" w:cs="Times New Roman"/>
          <w:color w:val="auto"/>
          <w:sz w:val="20"/>
          <w:szCs w:val="20"/>
          <w:lang w:bidi="ar-YE"/>
        </w:rPr>
        <w:t xml:space="preserve"> (In Annual Program Report)</w:t>
      </w:r>
    </w:p>
    <w:tbl>
      <w:tblPr>
        <w:tblW w:w="5060" w:type="pct"/>
        <w:tblCellSpacing w:w="7" w:type="dxa"/>
        <w:tblInd w:w="19"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1E0" w:firstRow="1" w:lastRow="1" w:firstColumn="1" w:lastColumn="1" w:noHBand="0" w:noVBand="0"/>
      </w:tblPr>
      <w:tblGrid>
        <w:gridCol w:w="3975"/>
        <w:gridCol w:w="5754"/>
      </w:tblGrid>
      <w:tr w:rsidR="00D61F37" w:rsidRPr="008B17AA" w14:paraId="7162766B" w14:textId="77777777" w:rsidTr="00D61F37">
        <w:trPr>
          <w:trHeight w:val="219"/>
          <w:tblCellSpacing w:w="7" w:type="dxa"/>
        </w:trPr>
        <w:tc>
          <w:tcPr>
            <w:tcW w:w="2035" w:type="pct"/>
            <w:shd w:val="clear" w:color="auto" w:fill="4C3D8E"/>
            <w:vAlign w:val="center"/>
          </w:tcPr>
          <w:p w14:paraId="59515F17" w14:textId="77777777" w:rsidR="00D61F37" w:rsidRPr="00D61F37" w:rsidRDefault="00D61F37" w:rsidP="00221BDD">
            <w:pPr>
              <w:pStyle w:val="ListParagraph"/>
              <w:spacing w:after="0"/>
              <w:ind w:left="0" w:right="43"/>
              <w:jc w:val="center"/>
              <w:rPr>
                <w:rFonts w:ascii="Times New Roman" w:hAnsi="Times New Roman" w:cs="Times New Roman"/>
                <w:color w:val="FFFFFF" w:themeColor="background1"/>
                <w:sz w:val="18"/>
                <w:szCs w:val="18"/>
              </w:rPr>
            </w:pPr>
            <w:r w:rsidRPr="00D61F37">
              <w:rPr>
                <w:rFonts w:ascii="Times New Roman" w:hAnsi="Times New Roman" w:cs="Times New Roman"/>
                <w:color w:val="FFFFFF" w:themeColor="background1"/>
                <w:sz w:val="18"/>
                <w:szCs w:val="18"/>
              </w:rPr>
              <w:t>Activities Implemented</w:t>
            </w:r>
          </w:p>
        </w:tc>
        <w:tc>
          <w:tcPr>
            <w:tcW w:w="2943" w:type="pct"/>
            <w:shd w:val="clear" w:color="auto" w:fill="4C3D8E"/>
            <w:vAlign w:val="center"/>
          </w:tcPr>
          <w:p w14:paraId="21B9D664" w14:textId="77777777" w:rsidR="00D61F37" w:rsidRPr="00D61F37" w:rsidRDefault="00D61F37" w:rsidP="00221BDD">
            <w:pPr>
              <w:pStyle w:val="ListParagraph"/>
              <w:spacing w:after="0"/>
              <w:ind w:left="0" w:right="43"/>
              <w:jc w:val="center"/>
              <w:rPr>
                <w:rFonts w:ascii="Times New Roman" w:hAnsi="Times New Roman" w:cs="Times New Roman"/>
                <w:color w:val="FFFFFF" w:themeColor="background1"/>
                <w:sz w:val="18"/>
                <w:szCs w:val="18"/>
                <w:rtl/>
              </w:rPr>
            </w:pPr>
            <w:r w:rsidRPr="00D61F37">
              <w:rPr>
                <w:rFonts w:ascii="Times New Roman" w:hAnsi="Times New Roman" w:cs="Times New Roman"/>
                <w:color w:val="FFFFFF" w:themeColor="background1"/>
                <w:sz w:val="18"/>
                <w:szCs w:val="18"/>
              </w:rPr>
              <w:t>Number</w:t>
            </w:r>
          </w:p>
        </w:tc>
      </w:tr>
      <w:tr w:rsidR="00D61F37" w:rsidRPr="008B17AA" w14:paraId="16F737D1" w14:textId="77777777" w:rsidTr="00D61F37">
        <w:trPr>
          <w:trHeight w:val="96"/>
          <w:tblCellSpacing w:w="7" w:type="dxa"/>
        </w:trPr>
        <w:tc>
          <w:tcPr>
            <w:tcW w:w="2035" w:type="pct"/>
            <w:shd w:val="clear" w:color="auto" w:fill="F2F2F2" w:themeFill="background1" w:themeFillShade="F2"/>
          </w:tcPr>
          <w:p w14:paraId="6965DAA2" w14:textId="77777777" w:rsidR="00D61F37" w:rsidRPr="00D61F37" w:rsidRDefault="00D61F37" w:rsidP="00221BDD">
            <w:pPr>
              <w:jc w:val="lowKashida"/>
              <w:rPr>
                <w:rFonts w:ascii="Times New Roman" w:hAnsi="Times New Roman" w:cs="Times New Roman"/>
                <w:color w:val="4F6228" w:themeColor="accent3" w:themeShade="80"/>
                <w:sz w:val="18"/>
                <w:szCs w:val="18"/>
              </w:rPr>
            </w:pPr>
            <w:r w:rsidRPr="00D61F37">
              <w:rPr>
                <w:rFonts w:ascii="Times New Roman" w:hAnsi="Times New Roman" w:cs="Times New Roman"/>
                <w:color w:val="4F6228" w:themeColor="accent3" w:themeShade="80"/>
                <w:sz w:val="18"/>
                <w:szCs w:val="18"/>
              </w:rPr>
              <w:t>Published scientific research</w:t>
            </w:r>
          </w:p>
        </w:tc>
        <w:tc>
          <w:tcPr>
            <w:tcW w:w="2943" w:type="pct"/>
            <w:shd w:val="clear" w:color="auto" w:fill="F2F2F2" w:themeFill="background1" w:themeFillShade="F2"/>
            <w:vAlign w:val="center"/>
          </w:tcPr>
          <w:p w14:paraId="03816B1F" w14:textId="77777777" w:rsidR="00D61F37" w:rsidRPr="00D61F37" w:rsidRDefault="00D61F37" w:rsidP="00221BDD">
            <w:pPr>
              <w:jc w:val="lowKashida"/>
              <w:rPr>
                <w:rFonts w:ascii="Times New Roman" w:hAnsi="Times New Roman" w:cs="Times New Roman"/>
                <w:color w:val="4F6228" w:themeColor="accent3" w:themeShade="80"/>
                <w:sz w:val="18"/>
                <w:szCs w:val="18"/>
              </w:rPr>
            </w:pPr>
          </w:p>
        </w:tc>
      </w:tr>
      <w:tr w:rsidR="00D61F37" w:rsidRPr="008B17AA" w14:paraId="3CA04A7F" w14:textId="77777777" w:rsidTr="00D61F37">
        <w:trPr>
          <w:trHeight w:val="51"/>
          <w:tblCellSpacing w:w="7" w:type="dxa"/>
        </w:trPr>
        <w:tc>
          <w:tcPr>
            <w:tcW w:w="2035" w:type="pct"/>
            <w:shd w:val="clear" w:color="auto" w:fill="D9D9D9" w:themeFill="background1" w:themeFillShade="D9"/>
          </w:tcPr>
          <w:p w14:paraId="2524FF34" w14:textId="77777777" w:rsidR="00D61F37" w:rsidRPr="00D61F37" w:rsidRDefault="00D61F37" w:rsidP="00221BDD">
            <w:pPr>
              <w:jc w:val="lowKashida"/>
              <w:rPr>
                <w:rFonts w:ascii="Times New Roman" w:hAnsi="Times New Roman" w:cs="Times New Roman"/>
                <w:color w:val="4F6228" w:themeColor="accent3" w:themeShade="80"/>
                <w:sz w:val="18"/>
                <w:szCs w:val="18"/>
                <w:rtl/>
              </w:rPr>
            </w:pPr>
            <w:r w:rsidRPr="00D61F37">
              <w:rPr>
                <w:rFonts w:ascii="Times New Roman" w:hAnsi="Times New Roman" w:cs="Times New Roman"/>
                <w:color w:val="4F6228" w:themeColor="accent3" w:themeShade="80"/>
                <w:sz w:val="18"/>
                <w:szCs w:val="18"/>
              </w:rPr>
              <w:t>Current research projects</w:t>
            </w:r>
          </w:p>
        </w:tc>
        <w:tc>
          <w:tcPr>
            <w:tcW w:w="2943" w:type="pct"/>
            <w:shd w:val="clear" w:color="auto" w:fill="D9D9D9" w:themeFill="background1" w:themeFillShade="D9"/>
            <w:vAlign w:val="center"/>
          </w:tcPr>
          <w:p w14:paraId="175F4329" w14:textId="77777777" w:rsidR="00D61F37" w:rsidRPr="00D61F37" w:rsidRDefault="00D61F37" w:rsidP="00221BDD">
            <w:pPr>
              <w:jc w:val="lowKashida"/>
              <w:rPr>
                <w:rFonts w:ascii="Times New Roman" w:hAnsi="Times New Roman" w:cs="Times New Roman"/>
                <w:color w:val="4F6228" w:themeColor="accent3" w:themeShade="80"/>
                <w:sz w:val="18"/>
                <w:szCs w:val="18"/>
              </w:rPr>
            </w:pPr>
          </w:p>
        </w:tc>
      </w:tr>
      <w:tr w:rsidR="00D61F37" w:rsidRPr="008B17AA" w14:paraId="5386C9EE" w14:textId="77777777" w:rsidTr="00D61F37">
        <w:trPr>
          <w:trHeight w:val="87"/>
          <w:tblCellSpacing w:w="7" w:type="dxa"/>
        </w:trPr>
        <w:tc>
          <w:tcPr>
            <w:tcW w:w="2035" w:type="pct"/>
            <w:shd w:val="clear" w:color="auto" w:fill="F2F2F2" w:themeFill="background1" w:themeFillShade="F2"/>
          </w:tcPr>
          <w:p w14:paraId="6C56B25D" w14:textId="77777777" w:rsidR="00D61F37" w:rsidRPr="00D61F37" w:rsidRDefault="00D61F37" w:rsidP="00221BDD">
            <w:pPr>
              <w:jc w:val="lowKashida"/>
              <w:rPr>
                <w:rFonts w:ascii="Times New Roman" w:hAnsi="Times New Roman" w:cs="Times New Roman"/>
                <w:color w:val="4F6228" w:themeColor="accent3" w:themeShade="80"/>
                <w:sz w:val="18"/>
                <w:szCs w:val="18"/>
              </w:rPr>
            </w:pPr>
            <w:r w:rsidRPr="00D61F37">
              <w:rPr>
                <w:rFonts w:ascii="Times New Roman" w:hAnsi="Times New Roman" w:cs="Times New Roman"/>
                <w:color w:val="4F6228" w:themeColor="accent3" w:themeShade="80"/>
                <w:sz w:val="18"/>
                <w:szCs w:val="18"/>
              </w:rPr>
              <w:t>conferences organized by the program</w:t>
            </w:r>
          </w:p>
        </w:tc>
        <w:tc>
          <w:tcPr>
            <w:tcW w:w="2943" w:type="pct"/>
            <w:shd w:val="clear" w:color="auto" w:fill="F2F2F2" w:themeFill="background1" w:themeFillShade="F2"/>
            <w:vAlign w:val="center"/>
          </w:tcPr>
          <w:p w14:paraId="55059DE2" w14:textId="77777777" w:rsidR="00D61F37" w:rsidRPr="00D61F37" w:rsidRDefault="00D61F37" w:rsidP="00221BDD">
            <w:pPr>
              <w:jc w:val="lowKashida"/>
              <w:rPr>
                <w:rFonts w:ascii="Times New Roman" w:hAnsi="Times New Roman" w:cs="Times New Roman"/>
                <w:color w:val="4F6228" w:themeColor="accent3" w:themeShade="80"/>
                <w:sz w:val="18"/>
                <w:szCs w:val="18"/>
              </w:rPr>
            </w:pPr>
          </w:p>
        </w:tc>
      </w:tr>
      <w:tr w:rsidR="00D61F37" w:rsidRPr="008B17AA" w14:paraId="1CF3E0B7" w14:textId="77777777" w:rsidTr="00D61F37">
        <w:trPr>
          <w:trHeight w:val="123"/>
          <w:tblCellSpacing w:w="7" w:type="dxa"/>
        </w:trPr>
        <w:tc>
          <w:tcPr>
            <w:tcW w:w="2035" w:type="pct"/>
            <w:shd w:val="clear" w:color="auto" w:fill="D9D9D9" w:themeFill="background1" w:themeFillShade="D9"/>
            <w:vAlign w:val="center"/>
          </w:tcPr>
          <w:p w14:paraId="74FD9FB3" w14:textId="77777777" w:rsidR="00D61F37" w:rsidRPr="00D61F37" w:rsidRDefault="00D61F37" w:rsidP="00221BDD">
            <w:pPr>
              <w:jc w:val="lowKashida"/>
              <w:rPr>
                <w:rFonts w:ascii="Times New Roman" w:hAnsi="Times New Roman" w:cs="Times New Roman"/>
                <w:color w:val="4F6228" w:themeColor="accent3" w:themeShade="80"/>
                <w:sz w:val="18"/>
                <w:szCs w:val="18"/>
              </w:rPr>
            </w:pPr>
            <w:r w:rsidRPr="00D61F37">
              <w:rPr>
                <w:rFonts w:ascii="Times New Roman" w:hAnsi="Times New Roman" w:cs="Times New Roman"/>
                <w:color w:val="4F6228" w:themeColor="accent3" w:themeShade="80"/>
                <w:sz w:val="18"/>
                <w:szCs w:val="18"/>
              </w:rPr>
              <w:t>Seminars held by the program</w:t>
            </w:r>
          </w:p>
        </w:tc>
        <w:tc>
          <w:tcPr>
            <w:tcW w:w="2943" w:type="pct"/>
            <w:shd w:val="clear" w:color="auto" w:fill="D9D9D9" w:themeFill="background1" w:themeFillShade="D9"/>
            <w:vAlign w:val="center"/>
          </w:tcPr>
          <w:p w14:paraId="40E499FA" w14:textId="77777777" w:rsidR="00D61F37" w:rsidRPr="00D61F37" w:rsidRDefault="00D61F37" w:rsidP="00221BDD">
            <w:pPr>
              <w:jc w:val="lowKashida"/>
              <w:rPr>
                <w:rFonts w:ascii="Times New Roman" w:hAnsi="Times New Roman" w:cs="Times New Roman"/>
                <w:color w:val="4F6228" w:themeColor="accent3" w:themeShade="80"/>
                <w:sz w:val="18"/>
                <w:szCs w:val="18"/>
              </w:rPr>
            </w:pPr>
          </w:p>
        </w:tc>
      </w:tr>
      <w:tr w:rsidR="00D61F37" w:rsidRPr="008B17AA" w14:paraId="4EFB1285" w14:textId="77777777" w:rsidTr="00D61F37">
        <w:trPr>
          <w:trHeight w:val="78"/>
          <w:tblCellSpacing w:w="7" w:type="dxa"/>
        </w:trPr>
        <w:tc>
          <w:tcPr>
            <w:tcW w:w="2035" w:type="pct"/>
            <w:shd w:val="clear" w:color="auto" w:fill="F2F2F2" w:themeFill="background1" w:themeFillShade="F2"/>
            <w:vAlign w:val="center"/>
          </w:tcPr>
          <w:p w14:paraId="53009E9A" w14:textId="77777777" w:rsidR="00D61F37" w:rsidRPr="00D61F37" w:rsidRDefault="00D61F37" w:rsidP="00221BDD">
            <w:pPr>
              <w:jc w:val="lowKashida"/>
              <w:rPr>
                <w:rFonts w:ascii="Times New Roman" w:hAnsi="Times New Roman" w:cs="Times New Roman"/>
                <w:color w:val="4F6228" w:themeColor="accent3" w:themeShade="80"/>
                <w:sz w:val="18"/>
                <w:szCs w:val="18"/>
              </w:rPr>
            </w:pPr>
            <w:r w:rsidRPr="00D61F37">
              <w:rPr>
                <w:rFonts w:ascii="Times New Roman" w:hAnsi="Times New Roman" w:cs="Times New Roman"/>
                <w:color w:val="4F6228" w:themeColor="accent3" w:themeShade="80"/>
                <w:sz w:val="18"/>
                <w:szCs w:val="18"/>
              </w:rPr>
              <w:t>Conferences attendees</w:t>
            </w:r>
          </w:p>
        </w:tc>
        <w:tc>
          <w:tcPr>
            <w:tcW w:w="2943" w:type="pct"/>
            <w:shd w:val="clear" w:color="auto" w:fill="F2F2F2" w:themeFill="background1" w:themeFillShade="F2"/>
            <w:vAlign w:val="center"/>
          </w:tcPr>
          <w:p w14:paraId="59D156C8" w14:textId="77777777" w:rsidR="00D61F37" w:rsidRPr="00D61F37" w:rsidRDefault="00D61F37" w:rsidP="00221BDD">
            <w:pPr>
              <w:jc w:val="lowKashida"/>
              <w:rPr>
                <w:rFonts w:ascii="Times New Roman" w:hAnsi="Times New Roman" w:cs="Times New Roman"/>
                <w:color w:val="4F6228" w:themeColor="accent3" w:themeShade="80"/>
                <w:sz w:val="18"/>
                <w:szCs w:val="18"/>
              </w:rPr>
            </w:pPr>
          </w:p>
        </w:tc>
      </w:tr>
      <w:tr w:rsidR="00D61F37" w:rsidRPr="008B17AA" w14:paraId="6BB13B8E" w14:textId="77777777" w:rsidTr="00D61F37">
        <w:trPr>
          <w:trHeight w:val="114"/>
          <w:tblCellSpacing w:w="7" w:type="dxa"/>
        </w:trPr>
        <w:tc>
          <w:tcPr>
            <w:tcW w:w="2035" w:type="pct"/>
            <w:shd w:val="clear" w:color="auto" w:fill="D9D9D9" w:themeFill="background1" w:themeFillShade="D9"/>
            <w:vAlign w:val="center"/>
          </w:tcPr>
          <w:p w14:paraId="11024652" w14:textId="77777777" w:rsidR="00D61F37" w:rsidRPr="00D61F37" w:rsidRDefault="00D61F37" w:rsidP="00221BDD">
            <w:pPr>
              <w:jc w:val="lowKashida"/>
              <w:rPr>
                <w:rFonts w:ascii="Times New Roman" w:hAnsi="Times New Roman" w:cs="Times New Roman"/>
                <w:color w:val="4F6228" w:themeColor="accent3" w:themeShade="80"/>
                <w:sz w:val="18"/>
                <w:szCs w:val="18"/>
              </w:rPr>
            </w:pPr>
            <w:r w:rsidRPr="00D61F37">
              <w:rPr>
                <w:rFonts w:ascii="Times New Roman" w:hAnsi="Times New Roman" w:cs="Times New Roman"/>
                <w:color w:val="4F6228" w:themeColor="accent3" w:themeShade="80"/>
                <w:sz w:val="18"/>
                <w:szCs w:val="18"/>
              </w:rPr>
              <w:t>Seminars attendees</w:t>
            </w:r>
          </w:p>
        </w:tc>
        <w:tc>
          <w:tcPr>
            <w:tcW w:w="2943" w:type="pct"/>
            <w:shd w:val="clear" w:color="auto" w:fill="D9D9D9" w:themeFill="background1" w:themeFillShade="D9"/>
            <w:vAlign w:val="center"/>
          </w:tcPr>
          <w:p w14:paraId="1F506EA4" w14:textId="77777777" w:rsidR="00D61F37" w:rsidRPr="00D61F37" w:rsidRDefault="00D61F37" w:rsidP="00221BDD">
            <w:pPr>
              <w:jc w:val="lowKashida"/>
              <w:rPr>
                <w:rFonts w:ascii="Times New Roman" w:hAnsi="Times New Roman" w:cs="Times New Roman"/>
                <w:color w:val="4F6228" w:themeColor="accent3" w:themeShade="80"/>
                <w:sz w:val="18"/>
                <w:szCs w:val="18"/>
              </w:rPr>
            </w:pPr>
          </w:p>
        </w:tc>
      </w:tr>
      <w:tr w:rsidR="00D61F37" w:rsidRPr="008B17AA" w14:paraId="74028D33" w14:textId="77777777" w:rsidTr="00D61F37">
        <w:trPr>
          <w:trHeight w:val="283"/>
          <w:tblCellSpacing w:w="7" w:type="dxa"/>
        </w:trPr>
        <w:tc>
          <w:tcPr>
            <w:tcW w:w="4986" w:type="pct"/>
            <w:gridSpan w:val="2"/>
            <w:shd w:val="clear" w:color="auto" w:fill="9498CB"/>
            <w:vAlign w:val="center"/>
          </w:tcPr>
          <w:p w14:paraId="09469659" w14:textId="77777777" w:rsidR="00D61F37" w:rsidRPr="00D61F37" w:rsidRDefault="00D61F37" w:rsidP="00221BDD">
            <w:pPr>
              <w:jc w:val="lowKashida"/>
              <w:rPr>
                <w:rFonts w:ascii="Times New Roman" w:hAnsi="Times New Roman" w:cs="Times New Roman"/>
                <w:color w:val="FFFFFF" w:themeColor="background1"/>
                <w:sz w:val="18"/>
                <w:szCs w:val="18"/>
              </w:rPr>
            </w:pPr>
            <w:r w:rsidRPr="00D61F37">
              <w:rPr>
                <w:rFonts w:ascii="Times New Roman" w:hAnsi="Times New Roman" w:cs="Times New Roman"/>
                <w:color w:val="FFFFFF" w:themeColor="background1"/>
                <w:sz w:val="18"/>
                <w:szCs w:val="18"/>
              </w:rPr>
              <w:t>Discussion and analysis of scientific research and innovation activities</w:t>
            </w:r>
          </w:p>
        </w:tc>
      </w:tr>
    </w:tbl>
    <w:p w14:paraId="3BFBC2EC" w14:textId="19278CCF" w:rsidR="00D61F37" w:rsidRDefault="00D61F37"/>
    <w:p w14:paraId="1D518E3C" w14:textId="5CCA4DA4" w:rsidR="00D61F37" w:rsidRDefault="00D61F37"/>
    <w:p w14:paraId="2FE0598B" w14:textId="0299DD34" w:rsidR="00D61F37" w:rsidRPr="00D61F37" w:rsidRDefault="00D61F37" w:rsidP="00D61F37">
      <w:pPr>
        <w:pStyle w:val="Heading2"/>
        <w:rPr>
          <w:rStyle w:val="a"/>
          <w:rFonts w:ascii="Times New Roman" w:hAnsi="Times New Roman" w:cs="Times New Roman"/>
          <w:b/>
          <w:bCs/>
          <w:color w:val="auto"/>
          <w:sz w:val="20"/>
          <w:szCs w:val="20"/>
          <w:rtl/>
          <w:lang w:bidi="ar-YE"/>
        </w:rPr>
      </w:pPr>
      <w:bookmarkStart w:id="0" w:name="_Ref115696822"/>
      <w:r w:rsidRPr="00D61F37">
        <w:rPr>
          <w:rStyle w:val="a"/>
          <w:rFonts w:ascii="Times New Roman" w:hAnsi="Times New Roman" w:cs="Times New Roman"/>
          <w:b/>
          <w:bCs/>
          <w:color w:val="auto"/>
          <w:sz w:val="20"/>
          <w:szCs w:val="20"/>
          <w:lang w:bidi="ar-YE"/>
        </w:rPr>
        <w:t xml:space="preserve">Part </w:t>
      </w:r>
      <w:r w:rsidR="00E5324A">
        <w:rPr>
          <w:rStyle w:val="a"/>
          <w:rFonts w:ascii="Times New Roman" w:hAnsi="Times New Roman" w:cs="Times New Roman"/>
          <w:b/>
          <w:bCs/>
          <w:color w:val="auto"/>
          <w:sz w:val="20"/>
          <w:szCs w:val="20"/>
          <w:lang w:bidi="ar-YE"/>
        </w:rPr>
        <w:t>B.</w:t>
      </w:r>
      <w:r w:rsidRPr="00D61F37">
        <w:rPr>
          <w:rStyle w:val="a"/>
          <w:rFonts w:ascii="Times New Roman" w:hAnsi="Times New Roman" w:cs="Times New Roman"/>
          <w:b/>
          <w:bCs/>
          <w:color w:val="auto"/>
          <w:sz w:val="20"/>
          <w:szCs w:val="20"/>
          <w:lang w:bidi="ar-YE"/>
        </w:rPr>
        <w:t>5. Community Partnership</w:t>
      </w:r>
      <w:bookmarkEnd w:id="0"/>
      <w:r>
        <w:rPr>
          <w:rStyle w:val="a"/>
          <w:rFonts w:ascii="Times New Roman" w:hAnsi="Times New Roman" w:cs="Times New Roman"/>
          <w:b/>
          <w:bCs/>
          <w:color w:val="auto"/>
          <w:sz w:val="20"/>
          <w:szCs w:val="20"/>
          <w:lang w:bidi="ar-YE"/>
        </w:rPr>
        <w:t xml:space="preserve"> </w:t>
      </w:r>
      <w:r w:rsidRPr="00D61F37">
        <w:rPr>
          <w:rStyle w:val="a"/>
          <w:rFonts w:ascii="Times New Roman" w:hAnsi="Times New Roman" w:cs="Times New Roman"/>
          <w:color w:val="auto"/>
          <w:sz w:val="20"/>
          <w:szCs w:val="20"/>
          <w:lang w:bidi="ar-YE"/>
        </w:rPr>
        <w:t>(In Annual Program Report)</w:t>
      </w:r>
    </w:p>
    <w:tbl>
      <w:tblPr>
        <w:tblW w:w="4989"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1E0" w:firstRow="1" w:lastRow="1" w:firstColumn="1" w:lastColumn="1" w:noHBand="0" w:noVBand="0"/>
      </w:tblPr>
      <w:tblGrid>
        <w:gridCol w:w="2961"/>
        <w:gridCol w:w="6632"/>
      </w:tblGrid>
      <w:tr w:rsidR="00D61F37" w:rsidRPr="00D61F37" w14:paraId="127F8FDC" w14:textId="77777777" w:rsidTr="00D61F37">
        <w:trPr>
          <w:trHeight w:val="255"/>
          <w:tblCellSpacing w:w="7" w:type="dxa"/>
          <w:jc w:val="center"/>
        </w:trPr>
        <w:tc>
          <w:tcPr>
            <w:tcW w:w="1534" w:type="pct"/>
            <w:shd w:val="clear" w:color="auto" w:fill="4C3D8E"/>
            <w:vAlign w:val="center"/>
          </w:tcPr>
          <w:p w14:paraId="4CD7F134" w14:textId="77777777" w:rsidR="00D61F37" w:rsidRPr="00D61F37" w:rsidRDefault="00D61F37" w:rsidP="00221BDD">
            <w:pPr>
              <w:jc w:val="center"/>
              <w:rPr>
                <w:rFonts w:ascii="Times New Roman" w:hAnsi="Times New Roman" w:cs="Times New Roman"/>
                <w:color w:val="FFFFFF" w:themeColor="background1"/>
                <w:sz w:val="18"/>
                <w:szCs w:val="18"/>
              </w:rPr>
            </w:pPr>
            <w:r w:rsidRPr="00D61F37">
              <w:rPr>
                <w:rFonts w:ascii="Times New Roman" w:hAnsi="Times New Roman" w:cs="Times New Roman"/>
                <w:color w:val="FFFFFF" w:themeColor="background1"/>
                <w:sz w:val="18"/>
                <w:szCs w:val="18"/>
              </w:rPr>
              <w:t>Activities Implemented</w:t>
            </w:r>
          </w:p>
        </w:tc>
        <w:tc>
          <w:tcPr>
            <w:tcW w:w="3443" w:type="pct"/>
            <w:shd w:val="clear" w:color="auto" w:fill="4C3D8E"/>
            <w:vAlign w:val="center"/>
          </w:tcPr>
          <w:p w14:paraId="134D2B37" w14:textId="77777777" w:rsidR="00D61F37" w:rsidRPr="00D61F37" w:rsidRDefault="00D61F37" w:rsidP="00221BDD">
            <w:pPr>
              <w:jc w:val="center"/>
              <w:rPr>
                <w:rFonts w:ascii="Times New Roman" w:hAnsi="Times New Roman" w:cs="Times New Roman"/>
                <w:color w:val="FFFFFF" w:themeColor="background1"/>
                <w:sz w:val="18"/>
                <w:szCs w:val="18"/>
              </w:rPr>
            </w:pPr>
            <w:r w:rsidRPr="00D61F37">
              <w:rPr>
                <w:rFonts w:ascii="Times New Roman" w:hAnsi="Times New Roman" w:cs="Times New Roman"/>
                <w:color w:val="FFFFFF" w:themeColor="background1"/>
                <w:sz w:val="18"/>
                <w:szCs w:val="18"/>
              </w:rPr>
              <w:t>Brief Description*</w:t>
            </w:r>
          </w:p>
        </w:tc>
      </w:tr>
      <w:tr w:rsidR="00D61F37" w:rsidRPr="00D61F37" w14:paraId="4D92F443" w14:textId="77777777" w:rsidTr="00221BDD">
        <w:trPr>
          <w:trHeight w:val="227"/>
          <w:tblCellSpacing w:w="7" w:type="dxa"/>
          <w:jc w:val="center"/>
        </w:trPr>
        <w:tc>
          <w:tcPr>
            <w:tcW w:w="1534" w:type="pct"/>
            <w:shd w:val="clear" w:color="auto" w:fill="F2F2F2" w:themeFill="background1" w:themeFillShade="F2"/>
            <w:vAlign w:val="center"/>
          </w:tcPr>
          <w:p w14:paraId="42BEAB36" w14:textId="77777777" w:rsidR="00D61F37" w:rsidRPr="00D61F37" w:rsidRDefault="00D61F37" w:rsidP="00221BDD">
            <w:pPr>
              <w:jc w:val="lowKashida"/>
              <w:rPr>
                <w:rFonts w:ascii="Times New Roman" w:hAnsi="Times New Roman" w:cs="Times New Roman"/>
                <w:sz w:val="18"/>
                <w:szCs w:val="18"/>
              </w:rPr>
            </w:pPr>
          </w:p>
        </w:tc>
        <w:tc>
          <w:tcPr>
            <w:tcW w:w="3443" w:type="pct"/>
            <w:shd w:val="clear" w:color="auto" w:fill="F2F2F2" w:themeFill="background1" w:themeFillShade="F2"/>
            <w:vAlign w:val="center"/>
          </w:tcPr>
          <w:p w14:paraId="27BB0A9D" w14:textId="77777777" w:rsidR="00D61F37" w:rsidRPr="00D61F37" w:rsidRDefault="00D61F37" w:rsidP="00221BDD">
            <w:pPr>
              <w:jc w:val="lowKashida"/>
              <w:rPr>
                <w:rFonts w:ascii="Times New Roman" w:hAnsi="Times New Roman" w:cs="Times New Roman"/>
                <w:sz w:val="18"/>
                <w:szCs w:val="18"/>
              </w:rPr>
            </w:pPr>
          </w:p>
        </w:tc>
      </w:tr>
      <w:tr w:rsidR="00D61F37" w:rsidRPr="00D61F37" w14:paraId="0FCA3270" w14:textId="77777777" w:rsidTr="00221BDD">
        <w:trPr>
          <w:trHeight w:val="227"/>
          <w:tblCellSpacing w:w="7" w:type="dxa"/>
          <w:jc w:val="center"/>
        </w:trPr>
        <w:tc>
          <w:tcPr>
            <w:tcW w:w="1534" w:type="pct"/>
            <w:shd w:val="clear" w:color="auto" w:fill="D9D9D9" w:themeFill="background1" w:themeFillShade="D9"/>
            <w:vAlign w:val="center"/>
          </w:tcPr>
          <w:p w14:paraId="19B19645" w14:textId="77777777" w:rsidR="00D61F37" w:rsidRPr="00D61F37" w:rsidRDefault="00D61F37" w:rsidP="00221BDD">
            <w:pPr>
              <w:jc w:val="lowKashida"/>
              <w:rPr>
                <w:rFonts w:ascii="Times New Roman" w:hAnsi="Times New Roman" w:cs="Times New Roman"/>
                <w:sz w:val="18"/>
                <w:szCs w:val="18"/>
              </w:rPr>
            </w:pPr>
          </w:p>
        </w:tc>
        <w:tc>
          <w:tcPr>
            <w:tcW w:w="3443" w:type="pct"/>
            <w:shd w:val="clear" w:color="auto" w:fill="D9D9D9" w:themeFill="background1" w:themeFillShade="D9"/>
            <w:vAlign w:val="center"/>
          </w:tcPr>
          <w:p w14:paraId="4CDE8612" w14:textId="77777777" w:rsidR="00D61F37" w:rsidRPr="00D61F37" w:rsidRDefault="00D61F37" w:rsidP="00221BDD">
            <w:pPr>
              <w:jc w:val="lowKashida"/>
              <w:rPr>
                <w:rFonts w:ascii="Times New Roman" w:hAnsi="Times New Roman" w:cs="Times New Roman"/>
                <w:sz w:val="18"/>
                <w:szCs w:val="18"/>
              </w:rPr>
            </w:pPr>
          </w:p>
        </w:tc>
      </w:tr>
      <w:tr w:rsidR="00D61F37" w:rsidRPr="00D61F37" w14:paraId="6F15F200" w14:textId="77777777" w:rsidTr="00221BDD">
        <w:trPr>
          <w:trHeight w:val="227"/>
          <w:tblCellSpacing w:w="7" w:type="dxa"/>
          <w:jc w:val="center"/>
        </w:trPr>
        <w:tc>
          <w:tcPr>
            <w:tcW w:w="1534" w:type="pct"/>
            <w:shd w:val="clear" w:color="auto" w:fill="F2F2F2" w:themeFill="background1" w:themeFillShade="F2"/>
            <w:vAlign w:val="center"/>
          </w:tcPr>
          <w:p w14:paraId="5AFDBA9E" w14:textId="77777777" w:rsidR="00D61F37" w:rsidRPr="00D61F37" w:rsidRDefault="00D61F37" w:rsidP="00221BDD">
            <w:pPr>
              <w:jc w:val="lowKashida"/>
              <w:rPr>
                <w:rFonts w:ascii="Times New Roman" w:hAnsi="Times New Roman" w:cs="Times New Roman"/>
                <w:sz w:val="18"/>
                <w:szCs w:val="18"/>
              </w:rPr>
            </w:pPr>
          </w:p>
        </w:tc>
        <w:tc>
          <w:tcPr>
            <w:tcW w:w="3443" w:type="pct"/>
            <w:shd w:val="clear" w:color="auto" w:fill="F2F2F2" w:themeFill="background1" w:themeFillShade="F2"/>
            <w:vAlign w:val="center"/>
          </w:tcPr>
          <w:p w14:paraId="52ED279F" w14:textId="77777777" w:rsidR="00D61F37" w:rsidRPr="00D61F37" w:rsidRDefault="00D61F37" w:rsidP="00221BDD">
            <w:pPr>
              <w:jc w:val="lowKashida"/>
              <w:rPr>
                <w:rFonts w:ascii="Times New Roman" w:hAnsi="Times New Roman" w:cs="Times New Roman"/>
                <w:sz w:val="18"/>
                <w:szCs w:val="18"/>
              </w:rPr>
            </w:pPr>
          </w:p>
        </w:tc>
      </w:tr>
      <w:tr w:rsidR="00D61F37" w:rsidRPr="00D61F37" w14:paraId="2FD1DB38" w14:textId="77777777" w:rsidTr="00221BDD">
        <w:trPr>
          <w:trHeight w:val="227"/>
          <w:tblCellSpacing w:w="7" w:type="dxa"/>
          <w:jc w:val="center"/>
        </w:trPr>
        <w:tc>
          <w:tcPr>
            <w:tcW w:w="1534" w:type="pct"/>
            <w:shd w:val="clear" w:color="auto" w:fill="D9D9D9" w:themeFill="background1" w:themeFillShade="D9"/>
            <w:vAlign w:val="center"/>
          </w:tcPr>
          <w:p w14:paraId="37F1D1C7" w14:textId="77777777" w:rsidR="00D61F37" w:rsidRPr="00D61F37" w:rsidRDefault="00D61F37" w:rsidP="00221BDD">
            <w:pPr>
              <w:jc w:val="lowKashida"/>
              <w:rPr>
                <w:rFonts w:ascii="Times New Roman" w:hAnsi="Times New Roman" w:cs="Times New Roman"/>
                <w:sz w:val="18"/>
                <w:szCs w:val="18"/>
              </w:rPr>
            </w:pPr>
          </w:p>
        </w:tc>
        <w:tc>
          <w:tcPr>
            <w:tcW w:w="3443" w:type="pct"/>
            <w:shd w:val="clear" w:color="auto" w:fill="D9D9D9" w:themeFill="background1" w:themeFillShade="D9"/>
            <w:vAlign w:val="center"/>
          </w:tcPr>
          <w:p w14:paraId="530988CC" w14:textId="77777777" w:rsidR="00D61F37" w:rsidRPr="00D61F37" w:rsidRDefault="00D61F37" w:rsidP="00221BDD">
            <w:pPr>
              <w:jc w:val="lowKashida"/>
              <w:rPr>
                <w:rFonts w:ascii="Times New Roman" w:hAnsi="Times New Roman" w:cs="Times New Roman"/>
                <w:sz w:val="18"/>
                <w:szCs w:val="18"/>
              </w:rPr>
            </w:pPr>
          </w:p>
        </w:tc>
      </w:tr>
      <w:tr w:rsidR="00D61F37" w:rsidRPr="00D61F37" w14:paraId="75097D0F" w14:textId="77777777" w:rsidTr="00221BDD">
        <w:trPr>
          <w:trHeight w:val="227"/>
          <w:tblCellSpacing w:w="7" w:type="dxa"/>
          <w:jc w:val="center"/>
        </w:trPr>
        <w:tc>
          <w:tcPr>
            <w:tcW w:w="4984" w:type="pct"/>
            <w:gridSpan w:val="2"/>
            <w:shd w:val="clear" w:color="auto" w:fill="9498CB"/>
            <w:vAlign w:val="center"/>
          </w:tcPr>
          <w:p w14:paraId="20D3B668" w14:textId="77777777" w:rsidR="00D61F37" w:rsidRPr="00D61F37" w:rsidRDefault="00D61F37" w:rsidP="00221BDD">
            <w:pPr>
              <w:jc w:val="lowKashida"/>
              <w:rPr>
                <w:rFonts w:ascii="Times New Roman" w:hAnsi="Times New Roman" w:cs="Times New Roman"/>
                <w:color w:val="FFFFFF" w:themeColor="background1"/>
                <w:sz w:val="18"/>
                <w:szCs w:val="18"/>
              </w:rPr>
            </w:pPr>
            <w:r w:rsidRPr="00D61F37">
              <w:rPr>
                <w:rFonts w:ascii="Times New Roman" w:hAnsi="Times New Roman" w:cs="Times New Roman"/>
                <w:color w:val="FFFFFF" w:themeColor="background1"/>
                <w:sz w:val="18"/>
                <w:szCs w:val="18"/>
              </w:rPr>
              <w:t>Comment on community partnership activities</w:t>
            </w:r>
            <w:r w:rsidRPr="00D61F37">
              <w:rPr>
                <w:rFonts w:ascii="Times New Roman" w:hAnsi="Times New Roman" w:cs="Times New Roman"/>
                <w:color w:val="FFFFFF" w:themeColor="background1"/>
                <w:sz w:val="18"/>
                <w:szCs w:val="18"/>
                <w:rtl/>
              </w:rPr>
              <w:t>**</w:t>
            </w:r>
          </w:p>
        </w:tc>
      </w:tr>
      <w:tr w:rsidR="00D61F37" w:rsidRPr="00D61F37" w14:paraId="25E863DA" w14:textId="77777777" w:rsidTr="00221BDD">
        <w:trPr>
          <w:trHeight w:val="227"/>
          <w:tblCellSpacing w:w="7" w:type="dxa"/>
          <w:jc w:val="center"/>
        </w:trPr>
        <w:tc>
          <w:tcPr>
            <w:tcW w:w="4984" w:type="pct"/>
            <w:gridSpan w:val="2"/>
            <w:shd w:val="clear" w:color="auto" w:fill="F2F2F2" w:themeFill="background1" w:themeFillShade="F2"/>
            <w:vAlign w:val="center"/>
          </w:tcPr>
          <w:p w14:paraId="080F9B05" w14:textId="77777777" w:rsidR="00D61F37" w:rsidRPr="00D61F37" w:rsidRDefault="00D61F37" w:rsidP="00221BDD">
            <w:pPr>
              <w:jc w:val="lowKashida"/>
              <w:rPr>
                <w:rFonts w:ascii="Times New Roman" w:hAnsi="Times New Roman" w:cs="Times New Roman"/>
                <w:sz w:val="18"/>
                <w:szCs w:val="18"/>
                <w:highlight w:val="yellow"/>
                <w:rtl/>
              </w:rPr>
            </w:pPr>
          </w:p>
          <w:p w14:paraId="59BAB7F3" w14:textId="77777777" w:rsidR="00D61F37" w:rsidRPr="00D61F37" w:rsidRDefault="00D61F37" w:rsidP="00221BDD">
            <w:pPr>
              <w:jc w:val="lowKashida"/>
              <w:rPr>
                <w:rFonts w:ascii="Times New Roman" w:hAnsi="Times New Roman" w:cs="Times New Roman"/>
                <w:sz w:val="18"/>
                <w:szCs w:val="18"/>
                <w:highlight w:val="yellow"/>
                <w:rtl/>
              </w:rPr>
            </w:pPr>
          </w:p>
          <w:p w14:paraId="6B2FDAC3" w14:textId="77777777" w:rsidR="00D61F37" w:rsidRPr="00D61F37" w:rsidRDefault="00D61F37" w:rsidP="00221BDD">
            <w:pPr>
              <w:jc w:val="lowKashida"/>
              <w:rPr>
                <w:rFonts w:ascii="Times New Roman" w:hAnsi="Times New Roman" w:cs="Times New Roman"/>
                <w:sz w:val="18"/>
                <w:szCs w:val="18"/>
              </w:rPr>
            </w:pPr>
          </w:p>
        </w:tc>
      </w:tr>
    </w:tbl>
    <w:p w14:paraId="5F4B6328" w14:textId="77777777" w:rsidR="00D61F37" w:rsidRPr="00D61F37" w:rsidRDefault="00D61F37" w:rsidP="00D61F37">
      <w:pPr>
        <w:adjustRightInd w:val="0"/>
        <w:spacing w:line="288" w:lineRule="auto"/>
        <w:textAlignment w:val="center"/>
        <w:rPr>
          <w:rFonts w:ascii="Times New Roman" w:hAnsi="Times New Roman" w:cs="Times New Roman"/>
          <w:color w:val="4F6228" w:themeColor="accent3" w:themeShade="80"/>
          <w:sz w:val="18"/>
          <w:szCs w:val="18"/>
        </w:rPr>
      </w:pPr>
      <w:r w:rsidRPr="00D61F37">
        <w:rPr>
          <w:rFonts w:ascii="Times New Roman" w:hAnsi="Times New Roman" w:cs="Times New Roman"/>
          <w:color w:val="4F6228" w:themeColor="accent3" w:themeShade="80"/>
          <w:sz w:val="18"/>
          <w:szCs w:val="18"/>
          <w:rtl/>
        </w:rPr>
        <w:t xml:space="preserve">* </w:t>
      </w:r>
      <w:r w:rsidRPr="00D61F37">
        <w:rPr>
          <w:rFonts w:ascii="Times New Roman" w:hAnsi="Times New Roman" w:cs="Times New Roman"/>
          <w:color w:val="4F6228" w:themeColor="accent3" w:themeShade="80"/>
          <w:sz w:val="18"/>
          <w:szCs w:val="18"/>
        </w:rPr>
        <w:t>including</w:t>
      </w:r>
      <w:r w:rsidRPr="00D61F37">
        <w:rPr>
          <w:rFonts w:ascii="Times New Roman" w:hAnsi="Times New Roman" w:cs="Times New Roman"/>
          <w:sz w:val="18"/>
          <w:szCs w:val="18"/>
        </w:rPr>
        <w:t xml:space="preserve"> </w:t>
      </w:r>
      <w:r w:rsidRPr="00D61F37">
        <w:rPr>
          <w:rFonts w:ascii="Times New Roman" w:hAnsi="Times New Roman" w:cs="Times New Roman"/>
          <w:color w:val="4F6228" w:themeColor="accent3" w:themeShade="80"/>
          <w:sz w:val="18"/>
          <w:szCs w:val="18"/>
        </w:rPr>
        <w:t>timing of implementation, number of participants, and outcomes.</w:t>
      </w:r>
    </w:p>
    <w:p w14:paraId="6A27E1E0" w14:textId="1F85C706" w:rsidR="00D61F37" w:rsidRDefault="00D61F37" w:rsidP="00D61F37">
      <w:pPr>
        <w:adjustRightInd w:val="0"/>
        <w:spacing w:line="288" w:lineRule="auto"/>
        <w:textAlignment w:val="center"/>
        <w:rPr>
          <w:rFonts w:ascii="Times New Roman" w:hAnsi="Times New Roman" w:cs="Times New Roman"/>
          <w:color w:val="4F6228" w:themeColor="accent3" w:themeShade="80"/>
          <w:sz w:val="18"/>
          <w:szCs w:val="18"/>
        </w:rPr>
      </w:pPr>
      <w:r w:rsidRPr="00D61F37">
        <w:rPr>
          <w:rFonts w:ascii="Times New Roman" w:hAnsi="Times New Roman" w:cs="Times New Roman"/>
          <w:color w:val="4F6228" w:themeColor="accent3" w:themeShade="80"/>
          <w:sz w:val="18"/>
          <w:szCs w:val="18"/>
          <w:rtl/>
        </w:rPr>
        <w:t xml:space="preserve">** </w:t>
      </w:r>
      <w:r w:rsidRPr="00D61F37">
        <w:rPr>
          <w:rFonts w:ascii="Times New Roman" w:hAnsi="Times New Roman" w:cs="Times New Roman"/>
          <w:color w:val="4F6228" w:themeColor="accent3" w:themeShade="80"/>
          <w:sz w:val="18"/>
          <w:szCs w:val="18"/>
        </w:rPr>
        <w:t>including overall evaluation of the program's performance in these activities (if any).</w:t>
      </w:r>
    </w:p>
    <w:p w14:paraId="6A3102B3" w14:textId="75417ED7" w:rsidR="00E5324A" w:rsidRDefault="00E5324A" w:rsidP="00D61F37">
      <w:pPr>
        <w:adjustRightInd w:val="0"/>
        <w:spacing w:line="288" w:lineRule="auto"/>
        <w:textAlignment w:val="center"/>
        <w:rPr>
          <w:rFonts w:ascii="Times New Roman" w:hAnsi="Times New Roman" w:cs="Times New Roman"/>
          <w:color w:val="4F6228" w:themeColor="accent3" w:themeShade="80"/>
          <w:sz w:val="18"/>
          <w:szCs w:val="18"/>
        </w:rPr>
      </w:pPr>
    </w:p>
    <w:p w14:paraId="1CC69458" w14:textId="7F813068" w:rsidR="00E5324A" w:rsidRPr="00E5324A" w:rsidRDefault="00E5324A" w:rsidP="00E5324A">
      <w:pPr>
        <w:pStyle w:val="Heading1"/>
        <w:rPr>
          <w:rStyle w:val="a"/>
          <w:rFonts w:ascii="Times New Roman" w:hAnsi="Times New Roman" w:cs="Times New Roman"/>
          <w:color w:val="auto"/>
          <w:sz w:val="20"/>
          <w:szCs w:val="20"/>
          <w:rtl/>
          <w:lang w:bidi="ar-YE"/>
        </w:rPr>
      </w:pPr>
      <w:bookmarkStart w:id="1" w:name="_Ref115696862"/>
      <w:r w:rsidRPr="00E5324A">
        <w:rPr>
          <w:rStyle w:val="a"/>
          <w:rFonts w:ascii="Times New Roman" w:hAnsi="Times New Roman" w:cs="Times New Roman"/>
          <w:b/>
          <w:bCs/>
          <w:color w:val="auto"/>
          <w:sz w:val="20"/>
          <w:szCs w:val="20"/>
          <w:lang w:bidi="ar-YE"/>
        </w:rPr>
        <w:t xml:space="preserve">Part </w:t>
      </w:r>
      <w:r w:rsidRPr="00E5324A">
        <w:rPr>
          <w:rStyle w:val="a"/>
          <w:rFonts w:ascii="Times New Roman" w:hAnsi="Times New Roman" w:cs="Times New Roman"/>
          <w:b/>
          <w:bCs/>
          <w:color w:val="auto"/>
          <w:sz w:val="20"/>
          <w:szCs w:val="20"/>
          <w:lang w:bidi="ar-YE"/>
        </w:rPr>
        <w:t xml:space="preserve">E. </w:t>
      </w:r>
      <w:r w:rsidRPr="00E5324A">
        <w:rPr>
          <w:rStyle w:val="a"/>
          <w:rFonts w:ascii="Times New Roman" w:hAnsi="Times New Roman" w:cs="Times New Roman"/>
          <w:b/>
          <w:bCs/>
          <w:color w:val="auto"/>
          <w:sz w:val="20"/>
          <w:szCs w:val="20"/>
        </w:rPr>
        <w:t xml:space="preserve">Program </w:t>
      </w:r>
      <w:r w:rsidRPr="00E5324A">
        <w:rPr>
          <w:rStyle w:val="a"/>
          <w:rFonts w:ascii="Times New Roman" w:hAnsi="Times New Roman" w:cs="Times New Roman"/>
          <w:b/>
          <w:bCs/>
          <w:color w:val="auto"/>
          <w:sz w:val="20"/>
          <w:szCs w:val="20"/>
        </w:rPr>
        <w:t>Development</w:t>
      </w:r>
      <w:r w:rsidRPr="00E5324A">
        <w:rPr>
          <w:rStyle w:val="a"/>
          <w:rFonts w:ascii="Times New Roman" w:hAnsi="Times New Roman" w:cs="Times New Roman"/>
          <w:b/>
          <w:bCs/>
          <w:color w:val="auto"/>
          <w:sz w:val="20"/>
          <w:szCs w:val="20"/>
        </w:rPr>
        <w:t xml:space="preserve"> Plan</w:t>
      </w:r>
      <w:bookmarkEnd w:id="1"/>
      <w:r w:rsidRPr="00E5324A">
        <w:rPr>
          <w:rStyle w:val="a"/>
          <w:rFonts w:ascii="Times New Roman" w:hAnsi="Times New Roman" w:cs="Times New Roman"/>
          <w:color w:val="auto"/>
          <w:sz w:val="20"/>
          <w:szCs w:val="20"/>
        </w:rPr>
        <w:t xml:space="preserve"> </w:t>
      </w:r>
      <w:r w:rsidRPr="00E5324A">
        <w:rPr>
          <w:rStyle w:val="a"/>
          <w:rFonts w:ascii="Times New Roman" w:hAnsi="Times New Roman" w:cs="Times New Roman"/>
          <w:color w:val="auto"/>
          <w:sz w:val="20"/>
          <w:szCs w:val="20"/>
          <w:lang w:bidi="ar-YE"/>
        </w:rPr>
        <w:t>(In Annual Program Report)</w:t>
      </w:r>
    </w:p>
    <w:tbl>
      <w:tblPr>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556"/>
        <w:gridCol w:w="2664"/>
        <w:gridCol w:w="1849"/>
        <w:gridCol w:w="2271"/>
        <w:gridCol w:w="2274"/>
      </w:tblGrid>
      <w:tr w:rsidR="00E5324A" w:rsidRPr="00E5324A" w14:paraId="211B3274" w14:textId="77777777" w:rsidTr="00E5324A">
        <w:trPr>
          <w:trHeight w:val="381"/>
          <w:tblCellSpacing w:w="7" w:type="dxa"/>
          <w:jc w:val="center"/>
        </w:trPr>
        <w:tc>
          <w:tcPr>
            <w:tcW w:w="278" w:type="pct"/>
            <w:vMerge w:val="restart"/>
            <w:shd w:val="clear" w:color="auto" w:fill="4C3D8E"/>
            <w:vAlign w:val="center"/>
          </w:tcPr>
          <w:p w14:paraId="0935AEA4" w14:textId="77777777" w:rsidR="00E5324A" w:rsidRPr="00E5324A" w:rsidRDefault="00E5324A" w:rsidP="00E5324A">
            <w:pPr>
              <w:ind w:right="43"/>
              <w:jc w:val="center"/>
              <w:rPr>
                <w:rFonts w:ascii="Times New Roman" w:hAnsi="Times New Roman" w:cs="Times New Roman"/>
                <w:color w:val="FFFFFF" w:themeColor="background1"/>
                <w:sz w:val="18"/>
                <w:szCs w:val="18"/>
              </w:rPr>
            </w:pPr>
            <w:r w:rsidRPr="00E5324A">
              <w:rPr>
                <w:rFonts w:ascii="Times New Roman" w:hAnsi="Times New Roman" w:cs="Times New Roman"/>
                <w:color w:val="FFFFFF" w:themeColor="background1"/>
                <w:sz w:val="18"/>
                <w:szCs w:val="18"/>
              </w:rPr>
              <w:t>No.</w:t>
            </w:r>
          </w:p>
        </w:tc>
        <w:tc>
          <w:tcPr>
            <w:tcW w:w="1378" w:type="pct"/>
            <w:vMerge w:val="restart"/>
            <w:shd w:val="clear" w:color="auto" w:fill="4C3D8E"/>
            <w:vAlign w:val="center"/>
          </w:tcPr>
          <w:p w14:paraId="6B7985AB" w14:textId="77777777" w:rsidR="00E5324A" w:rsidRPr="00E5324A" w:rsidRDefault="00E5324A" w:rsidP="00E5324A">
            <w:pPr>
              <w:ind w:right="43"/>
              <w:jc w:val="center"/>
              <w:rPr>
                <w:rFonts w:ascii="Times New Roman" w:hAnsi="Times New Roman" w:cs="Times New Roman"/>
                <w:color w:val="FFFFFF" w:themeColor="background1"/>
                <w:sz w:val="18"/>
                <w:szCs w:val="18"/>
              </w:rPr>
            </w:pPr>
            <w:r w:rsidRPr="00E5324A">
              <w:rPr>
                <w:rFonts w:ascii="Times New Roman" w:hAnsi="Times New Roman" w:cs="Times New Roman"/>
                <w:color w:val="FFFFFF" w:themeColor="background1"/>
                <w:sz w:val="18"/>
                <w:szCs w:val="18"/>
              </w:rPr>
              <w:t>Priorities for Improvement</w:t>
            </w:r>
          </w:p>
        </w:tc>
        <w:tc>
          <w:tcPr>
            <w:tcW w:w="954" w:type="pct"/>
            <w:vMerge w:val="restart"/>
            <w:shd w:val="clear" w:color="auto" w:fill="4C3D8E"/>
            <w:vAlign w:val="center"/>
          </w:tcPr>
          <w:p w14:paraId="3009E4E3" w14:textId="77777777" w:rsidR="00E5324A" w:rsidRPr="00E5324A" w:rsidRDefault="00E5324A" w:rsidP="00E5324A">
            <w:pPr>
              <w:ind w:right="43"/>
              <w:jc w:val="center"/>
              <w:rPr>
                <w:rFonts w:ascii="Times New Roman" w:hAnsi="Times New Roman" w:cs="Times New Roman"/>
                <w:color w:val="FFFFFF" w:themeColor="background1"/>
                <w:sz w:val="18"/>
                <w:szCs w:val="18"/>
              </w:rPr>
            </w:pPr>
            <w:r w:rsidRPr="00E5324A">
              <w:rPr>
                <w:rFonts w:ascii="Times New Roman" w:hAnsi="Times New Roman" w:cs="Times New Roman"/>
                <w:color w:val="FFFFFF" w:themeColor="background1"/>
                <w:sz w:val="18"/>
                <w:szCs w:val="18"/>
              </w:rPr>
              <w:t>Actions</w:t>
            </w:r>
          </w:p>
        </w:tc>
        <w:tc>
          <w:tcPr>
            <w:tcW w:w="1174" w:type="pct"/>
            <w:shd w:val="clear" w:color="auto" w:fill="4C3D8E"/>
          </w:tcPr>
          <w:p w14:paraId="1248E03C" w14:textId="77777777" w:rsidR="00E5324A" w:rsidRPr="00E5324A" w:rsidRDefault="00E5324A" w:rsidP="00E5324A">
            <w:pPr>
              <w:jc w:val="center"/>
              <w:rPr>
                <w:rFonts w:ascii="Times New Roman" w:hAnsi="Times New Roman" w:cs="Times New Roman"/>
                <w:color w:val="FFFFFF" w:themeColor="background1"/>
                <w:sz w:val="18"/>
                <w:szCs w:val="18"/>
              </w:rPr>
            </w:pPr>
          </w:p>
        </w:tc>
        <w:tc>
          <w:tcPr>
            <w:tcW w:w="1172" w:type="pct"/>
            <w:vMerge w:val="restart"/>
            <w:shd w:val="clear" w:color="auto" w:fill="4C3D8E"/>
            <w:vAlign w:val="center"/>
          </w:tcPr>
          <w:p w14:paraId="0F148411" w14:textId="41F9413F" w:rsidR="00E5324A" w:rsidRPr="00E5324A" w:rsidRDefault="00E5324A" w:rsidP="00E5324A">
            <w:pPr>
              <w:jc w:val="center"/>
              <w:rPr>
                <w:rFonts w:ascii="Times New Roman" w:hAnsi="Times New Roman" w:cs="Times New Roman"/>
                <w:color w:val="FFFFFF" w:themeColor="background1"/>
                <w:sz w:val="18"/>
                <w:szCs w:val="18"/>
                <w:rtl/>
              </w:rPr>
            </w:pPr>
            <w:r w:rsidRPr="00E5324A">
              <w:rPr>
                <w:rFonts w:ascii="Times New Roman" w:hAnsi="Times New Roman" w:cs="Times New Roman"/>
                <w:color w:val="FFFFFF" w:themeColor="background1"/>
                <w:sz w:val="18"/>
                <w:szCs w:val="18"/>
              </w:rPr>
              <w:t>Action</w:t>
            </w:r>
            <w:r>
              <w:rPr>
                <w:rFonts w:ascii="Times New Roman" w:hAnsi="Times New Roman" w:cs="Times New Roman"/>
                <w:color w:val="FFFFFF" w:themeColor="background1"/>
                <w:sz w:val="18"/>
                <w:szCs w:val="18"/>
              </w:rPr>
              <w:t xml:space="preserve"> </w:t>
            </w:r>
            <w:r w:rsidRPr="00E5324A">
              <w:rPr>
                <w:rFonts w:ascii="Times New Roman" w:hAnsi="Times New Roman" w:cs="Times New Roman"/>
                <w:color w:val="FFFFFF" w:themeColor="background1"/>
                <w:sz w:val="18"/>
                <w:szCs w:val="18"/>
              </w:rPr>
              <w:t>Responsibility</w:t>
            </w:r>
          </w:p>
        </w:tc>
      </w:tr>
      <w:tr w:rsidR="00E5324A" w:rsidRPr="00E5324A" w14:paraId="79973C2E" w14:textId="77777777" w:rsidTr="00E5324A">
        <w:trPr>
          <w:trHeight w:val="207"/>
          <w:tblCellSpacing w:w="7" w:type="dxa"/>
          <w:jc w:val="center"/>
        </w:trPr>
        <w:tc>
          <w:tcPr>
            <w:tcW w:w="278" w:type="pct"/>
            <w:vMerge/>
            <w:shd w:val="clear" w:color="auto" w:fill="EAF1DD" w:themeFill="accent3" w:themeFillTint="33"/>
            <w:vAlign w:val="center"/>
          </w:tcPr>
          <w:p w14:paraId="2B6B6169" w14:textId="77777777" w:rsidR="00E5324A" w:rsidRPr="00E5324A" w:rsidRDefault="00E5324A" w:rsidP="00221BDD">
            <w:pPr>
              <w:ind w:right="43"/>
              <w:jc w:val="lowKashida"/>
              <w:rPr>
                <w:rFonts w:ascii="Times New Roman" w:hAnsi="Times New Roman" w:cs="Times New Roman"/>
                <w:sz w:val="18"/>
                <w:szCs w:val="18"/>
              </w:rPr>
            </w:pPr>
          </w:p>
        </w:tc>
        <w:tc>
          <w:tcPr>
            <w:tcW w:w="1378" w:type="pct"/>
            <w:vMerge/>
            <w:shd w:val="clear" w:color="auto" w:fill="EAF1DD" w:themeFill="accent3" w:themeFillTint="33"/>
            <w:vAlign w:val="center"/>
          </w:tcPr>
          <w:p w14:paraId="5184C7BE" w14:textId="77777777" w:rsidR="00E5324A" w:rsidRPr="00E5324A" w:rsidRDefault="00E5324A" w:rsidP="00221BDD">
            <w:pPr>
              <w:ind w:right="43"/>
              <w:jc w:val="lowKashida"/>
              <w:rPr>
                <w:rFonts w:ascii="Times New Roman" w:hAnsi="Times New Roman" w:cs="Times New Roman"/>
                <w:sz w:val="18"/>
                <w:szCs w:val="18"/>
              </w:rPr>
            </w:pPr>
          </w:p>
        </w:tc>
        <w:tc>
          <w:tcPr>
            <w:tcW w:w="954" w:type="pct"/>
            <w:vMerge/>
            <w:shd w:val="clear" w:color="auto" w:fill="EAF1DD" w:themeFill="accent3" w:themeFillTint="33"/>
            <w:vAlign w:val="center"/>
          </w:tcPr>
          <w:p w14:paraId="6DEFB29D" w14:textId="77777777" w:rsidR="00E5324A" w:rsidRPr="00E5324A" w:rsidRDefault="00E5324A" w:rsidP="00221BDD">
            <w:pPr>
              <w:ind w:right="43"/>
              <w:jc w:val="lowKashida"/>
              <w:rPr>
                <w:rFonts w:ascii="Times New Roman" w:hAnsi="Times New Roman" w:cs="Times New Roman"/>
                <w:sz w:val="18"/>
                <w:szCs w:val="18"/>
              </w:rPr>
            </w:pPr>
          </w:p>
        </w:tc>
        <w:tc>
          <w:tcPr>
            <w:tcW w:w="1174" w:type="pct"/>
            <w:shd w:val="clear" w:color="auto" w:fill="EAF1DD" w:themeFill="accent3" w:themeFillTint="33"/>
          </w:tcPr>
          <w:p w14:paraId="766B72D8" w14:textId="77777777" w:rsidR="00E5324A" w:rsidRPr="00E5324A" w:rsidRDefault="00E5324A" w:rsidP="00221BDD">
            <w:pPr>
              <w:ind w:right="43"/>
              <w:jc w:val="lowKashida"/>
              <w:rPr>
                <w:rFonts w:ascii="Times New Roman" w:hAnsi="Times New Roman" w:cs="Times New Roman"/>
                <w:sz w:val="18"/>
                <w:szCs w:val="18"/>
              </w:rPr>
            </w:pPr>
          </w:p>
        </w:tc>
        <w:tc>
          <w:tcPr>
            <w:tcW w:w="1172" w:type="pct"/>
            <w:vMerge/>
            <w:shd w:val="clear" w:color="auto" w:fill="EAF1DD" w:themeFill="accent3" w:themeFillTint="33"/>
            <w:vAlign w:val="center"/>
          </w:tcPr>
          <w:p w14:paraId="1FA43523" w14:textId="10CF292E" w:rsidR="00E5324A" w:rsidRPr="00E5324A" w:rsidRDefault="00E5324A" w:rsidP="00221BDD">
            <w:pPr>
              <w:ind w:right="43"/>
              <w:jc w:val="lowKashida"/>
              <w:rPr>
                <w:rFonts w:ascii="Times New Roman" w:hAnsi="Times New Roman" w:cs="Times New Roman"/>
                <w:sz w:val="18"/>
                <w:szCs w:val="18"/>
              </w:rPr>
            </w:pPr>
          </w:p>
        </w:tc>
      </w:tr>
      <w:tr w:rsidR="00E5324A" w:rsidRPr="00E5324A" w14:paraId="2AC4528C" w14:textId="77777777" w:rsidTr="00E5324A">
        <w:trPr>
          <w:trHeight w:val="283"/>
          <w:tblCellSpacing w:w="7" w:type="dxa"/>
          <w:jc w:val="center"/>
        </w:trPr>
        <w:tc>
          <w:tcPr>
            <w:tcW w:w="278" w:type="pct"/>
            <w:shd w:val="clear" w:color="auto" w:fill="F2F2F2" w:themeFill="background1" w:themeFillShade="F2"/>
            <w:vAlign w:val="center"/>
          </w:tcPr>
          <w:p w14:paraId="39ECA0F4" w14:textId="77777777" w:rsidR="00E5324A" w:rsidRPr="00E5324A" w:rsidRDefault="00E5324A" w:rsidP="00221BDD">
            <w:pPr>
              <w:ind w:right="43"/>
              <w:jc w:val="center"/>
              <w:rPr>
                <w:rFonts w:ascii="Times New Roman" w:hAnsi="Times New Roman" w:cs="Times New Roman"/>
                <w:color w:val="4F6228" w:themeColor="accent3" w:themeShade="80"/>
                <w:sz w:val="18"/>
                <w:szCs w:val="18"/>
              </w:rPr>
            </w:pPr>
            <w:r w:rsidRPr="00E5324A">
              <w:rPr>
                <w:rFonts w:ascii="Times New Roman" w:hAnsi="Times New Roman" w:cs="Times New Roman"/>
                <w:color w:val="4F6228" w:themeColor="accent3" w:themeShade="80"/>
                <w:sz w:val="18"/>
                <w:szCs w:val="18"/>
              </w:rPr>
              <w:lastRenderedPageBreak/>
              <w:t>1</w:t>
            </w:r>
          </w:p>
        </w:tc>
        <w:tc>
          <w:tcPr>
            <w:tcW w:w="1378" w:type="pct"/>
            <w:shd w:val="clear" w:color="auto" w:fill="F2F2F2" w:themeFill="background1" w:themeFillShade="F2"/>
            <w:vAlign w:val="center"/>
          </w:tcPr>
          <w:p w14:paraId="45E78E60" w14:textId="77777777" w:rsidR="00E5324A" w:rsidRPr="00E5324A" w:rsidRDefault="00E5324A" w:rsidP="00221BDD">
            <w:pPr>
              <w:jc w:val="lowKashida"/>
              <w:rPr>
                <w:rFonts w:ascii="Times New Roman" w:hAnsi="Times New Roman" w:cs="Times New Roman"/>
                <w:sz w:val="18"/>
                <w:szCs w:val="18"/>
              </w:rPr>
            </w:pPr>
          </w:p>
        </w:tc>
        <w:tc>
          <w:tcPr>
            <w:tcW w:w="954" w:type="pct"/>
            <w:shd w:val="clear" w:color="auto" w:fill="F2F2F2" w:themeFill="background1" w:themeFillShade="F2"/>
            <w:vAlign w:val="center"/>
          </w:tcPr>
          <w:p w14:paraId="5F4DDBA1" w14:textId="77777777" w:rsidR="00E5324A" w:rsidRPr="00E5324A" w:rsidRDefault="00E5324A" w:rsidP="00221BDD">
            <w:pPr>
              <w:jc w:val="lowKashida"/>
              <w:rPr>
                <w:rFonts w:ascii="Times New Roman" w:hAnsi="Times New Roman" w:cs="Times New Roman"/>
                <w:sz w:val="18"/>
                <w:szCs w:val="18"/>
              </w:rPr>
            </w:pPr>
          </w:p>
        </w:tc>
        <w:tc>
          <w:tcPr>
            <w:tcW w:w="1174" w:type="pct"/>
            <w:shd w:val="clear" w:color="auto" w:fill="F2F2F2" w:themeFill="background1" w:themeFillShade="F2"/>
          </w:tcPr>
          <w:p w14:paraId="108132A7" w14:textId="77777777" w:rsidR="00E5324A" w:rsidRPr="00E5324A" w:rsidRDefault="00E5324A" w:rsidP="00221BDD">
            <w:pPr>
              <w:jc w:val="lowKashida"/>
              <w:rPr>
                <w:rFonts w:ascii="Times New Roman" w:hAnsi="Times New Roman" w:cs="Times New Roman"/>
                <w:sz w:val="18"/>
                <w:szCs w:val="18"/>
              </w:rPr>
            </w:pPr>
          </w:p>
        </w:tc>
        <w:tc>
          <w:tcPr>
            <w:tcW w:w="1172" w:type="pct"/>
            <w:shd w:val="clear" w:color="auto" w:fill="F2F2F2" w:themeFill="background1" w:themeFillShade="F2"/>
            <w:vAlign w:val="center"/>
          </w:tcPr>
          <w:p w14:paraId="48EF98C3" w14:textId="1321BDF6" w:rsidR="00E5324A" w:rsidRPr="00E5324A" w:rsidRDefault="00E5324A" w:rsidP="00221BDD">
            <w:pPr>
              <w:jc w:val="lowKashida"/>
              <w:rPr>
                <w:rFonts w:ascii="Times New Roman" w:hAnsi="Times New Roman" w:cs="Times New Roman"/>
                <w:sz w:val="18"/>
                <w:szCs w:val="18"/>
              </w:rPr>
            </w:pPr>
          </w:p>
        </w:tc>
      </w:tr>
      <w:tr w:rsidR="00E5324A" w:rsidRPr="00E5324A" w14:paraId="3E225144" w14:textId="77777777" w:rsidTr="00E5324A">
        <w:trPr>
          <w:trHeight w:val="283"/>
          <w:tblCellSpacing w:w="7" w:type="dxa"/>
          <w:jc w:val="center"/>
        </w:trPr>
        <w:tc>
          <w:tcPr>
            <w:tcW w:w="278" w:type="pct"/>
            <w:shd w:val="clear" w:color="auto" w:fill="D9D9D9" w:themeFill="background1" w:themeFillShade="D9"/>
            <w:vAlign w:val="center"/>
          </w:tcPr>
          <w:p w14:paraId="489F994E" w14:textId="77777777" w:rsidR="00E5324A" w:rsidRPr="00E5324A" w:rsidRDefault="00E5324A" w:rsidP="00221BDD">
            <w:pPr>
              <w:ind w:right="43"/>
              <w:jc w:val="center"/>
              <w:rPr>
                <w:rFonts w:ascii="Times New Roman" w:hAnsi="Times New Roman" w:cs="Times New Roman"/>
                <w:color w:val="4F6228" w:themeColor="accent3" w:themeShade="80"/>
                <w:sz w:val="18"/>
                <w:szCs w:val="18"/>
              </w:rPr>
            </w:pPr>
            <w:r w:rsidRPr="00E5324A">
              <w:rPr>
                <w:rFonts w:ascii="Times New Roman" w:hAnsi="Times New Roman" w:cs="Times New Roman"/>
                <w:color w:val="4F6228" w:themeColor="accent3" w:themeShade="80"/>
                <w:sz w:val="18"/>
                <w:szCs w:val="18"/>
              </w:rPr>
              <w:t>2</w:t>
            </w:r>
          </w:p>
        </w:tc>
        <w:tc>
          <w:tcPr>
            <w:tcW w:w="1378" w:type="pct"/>
            <w:shd w:val="clear" w:color="auto" w:fill="D9D9D9" w:themeFill="background1" w:themeFillShade="D9"/>
            <w:vAlign w:val="center"/>
          </w:tcPr>
          <w:p w14:paraId="2DC91403" w14:textId="77777777" w:rsidR="00E5324A" w:rsidRPr="00E5324A" w:rsidRDefault="00E5324A" w:rsidP="00221BDD">
            <w:pPr>
              <w:ind w:right="43"/>
              <w:jc w:val="lowKashida"/>
              <w:rPr>
                <w:rFonts w:ascii="Times New Roman" w:hAnsi="Times New Roman" w:cs="Times New Roman"/>
                <w:sz w:val="18"/>
                <w:szCs w:val="18"/>
              </w:rPr>
            </w:pPr>
          </w:p>
        </w:tc>
        <w:tc>
          <w:tcPr>
            <w:tcW w:w="954" w:type="pct"/>
            <w:shd w:val="clear" w:color="auto" w:fill="D9D9D9" w:themeFill="background1" w:themeFillShade="D9"/>
            <w:vAlign w:val="center"/>
          </w:tcPr>
          <w:p w14:paraId="1611864B" w14:textId="77777777" w:rsidR="00E5324A" w:rsidRPr="00E5324A" w:rsidRDefault="00E5324A" w:rsidP="00221BDD">
            <w:pPr>
              <w:ind w:right="43"/>
              <w:jc w:val="lowKashida"/>
              <w:rPr>
                <w:rFonts w:ascii="Times New Roman" w:hAnsi="Times New Roman" w:cs="Times New Roman"/>
                <w:sz w:val="18"/>
                <w:szCs w:val="18"/>
              </w:rPr>
            </w:pPr>
          </w:p>
        </w:tc>
        <w:tc>
          <w:tcPr>
            <w:tcW w:w="1174" w:type="pct"/>
            <w:shd w:val="clear" w:color="auto" w:fill="D9D9D9" w:themeFill="background1" w:themeFillShade="D9"/>
          </w:tcPr>
          <w:p w14:paraId="38BFB9F7" w14:textId="77777777" w:rsidR="00E5324A" w:rsidRPr="00E5324A" w:rsidRDefault="00E5324A" w:rsidP="00221BDD">
            <w:pPr>
              <w:ind w:right="43"/>
              <w:jc w:val="lowKashida"/>
              <w:rPr>
                <w:rFonts w:ascii="Times New Roman" w:hAnsi="Times New Roman" w:cs="Times New Roman"/>
                <w:sz w:val="18"/>
                <w:szCs w:val="18"/>
              </w:rPr>
            </w:pPr>
          </w:p>
        </w:tc>
        <w:tc>
          <w:tcPr>
            <w:tcW w:w="1172" w:type="pct"/>
            <w:shd w:val="clear" w:color="auto" w:fill="D9D9D9" w:themeFill="background1" w:themeFillShade="D9"/>
            <w:vAlign w:val="center"/>
          </w:tcPr>
          <w:p w14:paraId="39599E7F" w14:textId="4780F18E" w:rsidR="00E5324A" w:rsidRPr="00E5324A" w:rsidRDefault="00E5324A" w:rsidP="00221BDD">
            <w:pPr>
              <w:ind w:right="43"/>
              <w:jc w:val="lowKashida"/>
              <w:rPr>
                <w:rFonts w:ascii="Times New Roman" w:hAnsi="Times New Roman" w:cs="Times New Roman"/>
                <w:sz w:val="18"/>
                <w:szCs w:val="18"/>
              </w:rPr>
            </w:pPr>
          </w:p>
        </w:tc>
      </w:tr>
      <w:tr w:rsidR="00E5324A" w:rsidRPr="00E5324A" w14:paraId="076897ED" w14:textId="77777777" w:rsidTr="00E5324A">
        <w:trPr>
          <w:trHeight w:val="283"/>
          <w:tblCellSpacing w:w="7" w:type="dxa"/>
          <w:jc w:val="center"/>
        </w:trPr>
        <w:tc>
          <w:tcPr>
            <w:tcW w:w="278" w:type="pct"/>
            <w:shd w:val="clear" w:color="auto" w:fill="F2F2F2" w:themeFill="background1" w:themeFillShade="F2"/>
            <w:vAlign w:val="center"/>
          </w:tcPr>
          <w:p w14:paraId="45948375" w14:textId="77777777" w:rsidR="00E5324A" w:rsidRPr="00E5324A" w:rsidRDefault="00E5324A" w:rsidP="00221BDD">
            <w:pPr>
              <w:ind w:right="43"/>
              <w:jc w:val="center"/>
              <w:rPr>
                <w:rFonts w:ascii="Times New Roman" w:hAnsi="Times New Roman" w:cs="Times New Roman"/>
                <w:color w:val="4F6228" w:themeColor="accent3" w:themeShade="80"/>
                <w:sz w:val="18"/>
                <w:szCs w:val="18"/>
              </w:rPr>
            </w:pPr>
            <w:r w:rsidRPr="00E5324A">
              <w:rPr>
                <w:rFonts w:ascii="Times New Roman" w:hAnsi="Times New Roman" w:cs="Times New Roman"/>
                <w:color w:val="4F6228" w:themeColor="accent3" w:themeShade="80"/>
                <w:sz w:val="18"/>
                <w:szCs w:val="18"/>
              </w:rPr>
              <w:t>3</w:t>
            </w:r>
          </w:p>
        </w:tc>
        <w:tc>
          <w:tcPr>
            <w:tcW w:w="1378" w:type="pct"/>
            <w:shd w:val="clear" w:color="auto" w:fill="F2F2F2" w:themeFill="background1" w:themeFillShade="F2"/>
            <w:vAlign w:val="center"/>
          </w:tcPr>
          <w:p w14:paraId="6D83EC9A" w14:textId="77777777" w:rsidR="00E5324A" w:rsidRPr="00E5324A" w:rsidRDefault="00E5324A" w:rsidP="00221BDD">
            <w:pPr>
              <w:ind w:right="43"/>
              <w:jc w:val="lowKashida"/>
              <w:rPr>
                <w:rFonts w:ascii="Times New Roman" w:hAnsi="Times New Roman" w:cs="Times New Roman"/>
                <w:sz w:val="18"/>
                <w:szCs w:val="18"/>
              </w:rPr>
            </w:pPr>
          </w:p>
        </w:tc>
        <w:tc>
          <w:tcPr>
            <w:tcW w:w="954" w:type="pct"/>
            <w:shd w:val="clear" w:color="auto" w:fill="F2F2F2" w:themeFill="background1" w:themeFillShade="F2"/>
            <w:vAlign w:val="center"/>
          </w:tcPr>
          <w:p w14:paraId="7918CC9F" w14:textId="77777777" w:rsidR="00E5324A" w:rsidRPr="00E5324A" w:rsidRDefault="00E5324A" w:rsidP="00221BDD">
            <w:pPr>
              <w:ind w:right="43"/>
              <w:jc w:val="lowKashida"/>
              <w:rPr>
                <w:rFonts w:ascii="Times New Roman" w:hAnsi="Times New Roman" w:cs="Times New Roman"/>
                <w:sz w:val="18"/>
                <w:szCs w:val="18"/>
              </w:rPr>
            </w:pPr>
          </w:p>
        </w:tc>
        <w:tc>
          <w:tcPr>
            <w:tcW w:w="1174" w:type="pct"/>
            <w:shd w:val="clear" w:color="auto" w:fill="F2F2F2" w:themeFill="background1" w:themeFillShade="F2"/>
          </w:tcPr>
          <w:p w14:paraId="02C9AC9F" w14:textId="77777777" w:rsidR="00E5324A" w:rsidRPr="00E5324A" w:rsidRDefault="00E5324A" w:rsidP="00221BDD">
            <w:pPr>
              <w:ind w:right="43"/>
              <w:jc w:val="lowKashida"/>
              <w:rPr>
                <w:rFonts w:ascii="Times New Roman" w:hAnsi="Times New Roman" w:cs="Times New Roman"/>
                <w:sz w:val="18"/>
                <w:szCs w:val="18"/>
              </w:rPr>
            </w:pPr>
          </w:p>
        </w:tc>
        <w:tc>
          <w:tcPr>
            <w:tcW w:w="1172" w:type="pct"/>
            <w:shd w:val="clear" w:color="auto" w:fill="F2F2F2" w:themeFill="background1" w:themeFillShade="F2"/>
            <w:vAlign w:val="center"/>
          </w:tcPr>
          <w:p w14:paraId="476EF98E" w14:textId="2E4E095B" w:rsidR="00E5324A" w:rsidRPr="00E5324A" w:rsidRDefault="00E5324A" w:rsidP="00221BDD">
            <w:pPr>
              <w:ind w:right="43"/>
              <w:jc w:val="lowKashida"/>
              <w:rPr>
                <w:rFonts w:ascii="Times New Roman" w:hAnsi="Times New Roman" w:cs="Times New Roman"/>
                <w:sz w:val="18"/>
                <w:szCs w:val="18"/>
              </w:rPr>
            </w:pPr>
          </w:p>
        </w:tc>
      </w:tr>
      <w:tr w:rsidR="00E5324A" w:rsidRPr="00E5324A" w14:paraId="1ABA7E0C" w14:textId="77777777" w:rsidTr="00E5324A">
        <w:trPr>
          <w:trHeight w:val="283"/>
          <w:tblCellSpacing w:w="7" w:type="dxa"/>
          <w:jc w:val="center"/>
        </w:trPr>
        <w:tc>
          <w:tcPr>
            <w:tcW w:w="278" w:type="pct"/>
            <w:shd w:val="clear" w:color="auto" w:fill="D9D9D9" w:themeFill="background1" w:themeFillShade="D9"/>
            <w:vAlign w:val="center"/>
          </w:tcPr>
          <w:p w14:paraId="529922AF" w14:textId="77777777" w:rsidR="00E5324A" w:rsidRPr="00E5324A" w:rsidRDefault="00E5324A" w:rsidP="00221BDD">
            <w:pPr>
              <w:ind w:right="43"/>
              <w:jc w:val="center"/>
              <w:rPr>
                <w:rFonts w:ascii="Times New Roman" w:hAnsi="Times New Roman" w:cs="Times New Roman"/>
                <w:color w:val="4F6228" w:themeColor="accent3" w:themeShade="80"/>
                <w:sz w:val="18"/>
                <w:szCs w:val="18"/>
                <w:rtl/>
              </w:rPr>
            </w:pPr>
            <w:r w:rsidRPr="00E5324A">
              <w:rPr>
                <w:rFonts w:ascii="Times New Roman" w:hAnsi="Times New Roman" w:cs="Times New Roman"/>
                <w:color w:val="4F6228" w:themeColor="accent3" w:themeShade="80"/>
                <w:sz w:val="18"/>
                <w:szCs w:val="18"/>
              </w:rPr>
              <w:t>4</w:t>
            </w:r>
          </w:p>
        </w:tc>
        <w:tc>
          <w:tcPr>
            <w:tcW w:w="1378" w:type="pct"/>
            <w:shd w:val="clear" w:color="auto" w:fill="D9D9D9" w:themeFill="background1" w:themeFillShade="D9"/>
            <w:vAlign w:val="center"/>
          </w:tcPr>
          <w:p w14:paraId="57D46745" w14:textId="77777777" w:rsidR="00E5324A" w:rsidRPr="00E5324A" w:rsidRDefault="00E5324A" w:rsidP="00221BDD">
            <w:pPr>
              <w:ind w:right="43"/>
              <w:jc w:val="lowKashida"/>
              <w:rPr>
                <w:rFonts w:ascii="Times New Roman" w:hAnsi="Times New Roman" w:cs="Times New Roman"/>
                <w:sz w:val="18"/>
                <w:szCs w:val="18"/>
              </w:rPr>
            </w:pPr>
          </w:p>
        </w:tc>
        <w:tc>
          <w:tcPr>
            <w:tcW w:w="954" w:type="pct"/>
            <w:shd w:val="clear" w:color="auto" w:fill="D9D9D9" w:themeFill="background1" w:themeFillShade="D9"/>
            <w:vAlign w:val="center"/>
          </w:tcPr>
          <w:p w14:paraId="0A8A97CA" w14:textId="77777777" w:rsidR="00E5324A" w:rsidRPr="00E5324A" w:rsidRDefault="00E5324A" w:rsidP="00221BDD">
            <w:pPr>
              <w:ind w:right="43"/>
              <w:jc w:val="lowKashida"/>
              <w:rPr>
                <w:rFonts w:ascii="Times New Roman" w:hAnsi="Times New Roman" w:cs="Times New Roman"/>
                <w:sz w:val="18"/>
                <w:szCs w:val="18"/>
              </w:rPr>
            </w:pPr>
          </w:p>
        </w:tc>
        <w:tc>
          <w:tcPr>
            <w:tcW w:w="1174" w:type="pct"/>
            <w:shd w:val="clear" w:color="auto" w:fill="D9D9D9" w:themeFill="background1" w:themeFillShade="D9"/>
          </w:tcPr>
          <w:p w14:paraId="4CE11F83" w14:textId="77777777" w:rsidR="00E5324A" w:rsidRPr="00E5324A" w:rsidRDefault="00E5324A" w:rsidP="00221BDD">
            <w:pPr>
              <w:ind w:right="43"/>
              <w:jc w:val="lowKashida"/>
              <w:rPr>
                <w:rFonts w:ascii="Times New Roman" w:hAnsi="Times New Roman" w:cs="Times New Roman"/>
                <w:sz w:val="18"/>
                <w:szCs w:val="18"/>
              </w:rPr>
            </w:pPr>
          </w:p>
        </w:tc>
        <w:tc>
          <w:tcPr>
            <w:tcW w:w="1172" w:type="pct"/>
            <w:shd w:val="clear" w:color="auto" w:fill="D9D9D9" w:themeFill="background1" w:themeFillShade="D9"/>
            <w:vAlign w:val="center"/>
          </w:tcPr>
          <w:p w14:paraId="01EDCC12" w14:textId="0DF00AF5" w:rsidR="00E5324A" w:rsidRPr="00E5324A" w:rsidRDefault="00E5324A" w:rsidP="00221BDD">
            <w:pPr>
              <w:ind w:right="43"/>
              <w:jc w:val="lowKashida"/>
              <w:rPr>
                <w:rFonts w:ascii="Times New Roman" w:hAnsi="Times New Roman" w:cs="Times New Roman"/>
                <w:sz w:val="18"/>
                <w:szCs w:val="18"/>
              </w:rPr>
            </w:pPr>
          </w:p>
        </w:tc>
      </w:tr>
      <w:tr w:rsidR="00E5324A" w:rsidRPr="00E5324A" w14:paraId="5BD800CE" w14:textId="77777777" w:rsidTr="00E5324A">
        <w:trPr>
          <w:trHeight w:val="283"/>
          <w:tblCellSpacing w:w="7" w:type="dxa"/>
          <w:jc w:val="center"/>
        </w:trPr>
        <w:tc>
          <w:tcPr>
            <w:tcW w:w="278" w:type="pct"/>
            <w:shd w:val="clear" w:color="auto" w:fill="F2F2F2" w:themeFill="background1" w:themeFillShade="F2"/>
            <w:vAlign w:val="center"/>
          </w:tcPr>
          <w:p w14:paraId="7F824BFA" w14:textId="77777777" w:rsidR="00E5324A" w:rsidRPr="00E5324A" w:rsidRDefault="00E5324A" w:rsidP="00221BDD">
            <w:pPr>
              <w:ind w:right="43"/>
              <w:jc w:val="center"/>
              <w:rPr>
                <w:rFonts w:ascii="Times New Roman" w:hAnsi="Times New Roman" w:cs="Times New Roman"/>
                <w:color w:val="4F6228" w:themeColor="accent3" w:themeShade="80"/>
                <w:sz w:val="18"/>
                <w:szCs w:val="18"/>
              </w:rPr>
            </w:pPr>
            <w:r w:rsidRPr="00E5324A">
              <w:rPr>
                <w:rFonts w:ascii="Times New Roman" w:hAnsi="Times New Roman" w:cs="Times New Roman"/>
                <w:color w:val="4F6228" w:themeColor="accent3" w:themeShade="80"/>
                <w:sz w:val="18"/>
                <w:szCs w:val="18"/>
              </w:rPr>
              <w:t>5</w:t>
            </w:r>
          </w:p>
        </w:tc>
        <w:tc>
          <w:tcPr>
            <w:tcW w:w="1378" w:type="pct"/>
            <w:shd w:val="clear" w:color="auto" w:fill="F2F2F2" w:themeFill="background1" w:themeFillShade="F2"/>
            <w:vAlign w:val="center"/>
          </w:tcPr>
          <w:p w14:paraId="44A9C0D0" w14:textId="77777777" w:rsidR="00E5324A" w:rsidRPr="00E5324A" w:rsidRDefault="00E5324A" w:rsidP="00221BDD">
            <w:pPr>
              <w:ind w:right="43"/>
              <w:jc w:val="lowKashida"/>
              <w:rPr>
                <w:rFonts w:ascii="Times New Roman" w:hAnsi="Times New Roman" w:cs="Times New Roman"/>
                <w:sz w:val="18"/>
                <w:szCs w:val="18"/>
              </w:rPr>
            </w:pPr>
          </w:p>
        </w:tc>
        <w:tc>
          <w:tcPr>
            <w:tcW w:w="954" w:type="pct"/>
            <w:shd w:val="clear" w:color="auto" w:fill="F2F2F2" w:themeFill="background1" w:themeFillShade="F2"/>
            <w:vAlign w:val="center"/>
          </w:tcPr>
          <w:p w14:paraId="3F56C34E" w14:textId="77777777" w:rsidR="00E5324A" w:rsidRPr="00E5324A" w:rsidRDefault="00E5324A" w:rsidP="00221BDD">
            <w:pPr>
              <w:ind w:right="43"/>
              <w:jc w:val="lowKashida"/>
              <w:rPr>
                <w:rFonts w:ascii="Times New Roman" w:hAnsi="Times New Roman" w:cs="Times New Roman"/>
                <w:sz w:val="18"/>
                <w:szCs w:val="18"/>
              </w:rPr>
            </w:pPr>
          </w:p>
        </w:tc>
        <w:tc>
          <w:tcPr>
            <w:tcW w:w="1174" w:type="pct"/>
            <w:shd w:val="clear" w:color="auto" w:fill="F2F2F2" w:themeFill="background1" w:themeFillShade="F2"/>
          </w:tcPr>
          <w:p w14:paraId="7CD2B0F8" w14:textId="77777777" w:rsidR="00E5324A" w:rsidRPr="00E5324A" w:rsidRDefault="00E5324A" w:rsidP="00221BDD">
            <w:pPr>
              <w:ind w:right="43"/>
              <w:jc w:val="lowKashida"/>
              <w:rPr>
                <w:rFonts w:ascii="Times New Roman" w:hAnsi="Times New Roman" w:cs="Times New Roman"/>
                <w:sz w:val="18"/>
                <w:szCs w:val="18"/>
              </w:rPr>
            </w:pPr>
          </w:p>
        </w:tc>
        <w:tc>
          <w:tcPr>
            <w:tcW w:w="1172" w:type="pct"/>
            <w:shd w:val="clear" w:color="auto" w:fill="F2F2F2" w:themeFill="background1" w:themeFillShade="F2"/>
            <w:vAlign w:val="center"/>
          </w:tcPr>
          <w:p w14:paraId="7E8F55B5" w14:textId="7382D282" w:rsidR="00E5324A" w:rsidRPr="00E5324A" w:rsidRDefault="00E5324A" w:rsidP="00221BDD">
            <w:pPr>
              <w:ind w:right="43"/>
              <w:jc w:val="lowKashida"/>
              <w:rPr>
                <w:rFonts w:ascii="Times New Roman" w:hAnsi="Times New Roman" w:cs="Times New Roman"/>
                <w:sz w:val="18"/>
                <w:szCs w:val="18"/>
              </w:rPr>
            </w:pPr>
          </w:p>
        </w:tc>
      </w:tr>
      <w:tr w:rsidR="00E5324A" w:rsidRPr="00E5324A" w14:paraId="56631560" w14:textId="77777777" w:rsidTr="00E5324A">
        <w:trPr>
          <w:trHeight w:val="283"/>
          <w:tblCellSpacing w:w="7" w:type="dxa"/>
          <w:jc w:val="center"/>
        </w:trPr>
        <w:tc>
          <w:tcPr>
            <w:tcW w:w="278" w:type="pct"/>
            <w:shd w:val="clear" w:color="auto" w:fill="D9D9D9" w:themeFill="background1" w:themeFillShade="D9"/>
            <w:vAlign w:val="center"/>
          </w:tcPr>
          <w:p w14:paraId="08A3C903" w14:textId="77777777" w:rsidR="00E5324A" w:rsidRPr="00E5324A" w:rsidRDefault="00E5324A" w:rsidP="00221BDD">
            <w:pPr>
              <w:ind w:right="43"/>
              <w:jc w:val="center"/>
              <w:rPr>
                <w:rFonts w:ascii="Times New Roman" w:hAnsi="Times New Roman" w:cs="Times New Roman"/>
                <w:color w:val="4F6228" w:themeColor="accent3" w:themeShade="80"/>
                <w:sz w:val="18"/>
                <w:szCs w:val="18"/>
              </w:rPr>
            </w:pPr>
            <w:r w:rsidRPr="00E5324A">
              <w:rPr>
                <w:rFonts w:ascii="Times New Roman" w:hAnsi="Times New Roman" w:cs="Times New Roman"/>
                <w:color w:val="4F6228" w:themeColor="accent3" w:themeShade="80"/>
                <w:sz w:val="18"/>
                <w:szCs w:val="18"/>
              </w:rPr>
              <w:t>6</w:t>
            </w:r>
          </w:p>
        </w:tc>
        <w:tc>
          <w:tcPr>
            <w:tcW w:w="1378" w:type="pct"/>
            <w:shd w:val="clear" w:color="auto" w:fill="D9D9D9" w:themeFill="background1" w:themeFillShade="D9"/>
            <w:vAlign w:val="center"/>
          </w:tcPr>
          <w:p w14:paraId="0E633A54" w14:textId="77777777" w:rsidR="00E5324A" w:rsidRPr="00E5324A" w:rsidRDefault="00E5324A" w:rsidP="00221BDD">
            <w:pPr>
              <w:ind w:right="43"/>
              <w:jc w:val="lowKashida"/>
              <w:rPr>
                <w:rFonts w:ascii="Times New Roman" w:hAnsi="Times New Roman" w:cs="Times New Roman"/>
                <w:sz w:val="18"/>
                <w:szCs w:val="18"/>
              </w:rPr>
            </w:pPr>
          </w:p>
        </w:tc>
        <w:tc>
          <w:tcPr>
            <w:tcW w:w="954" w:type="pct"/>
            <w:shd w:val="clear" w:color="auto" w:fill="D9D9D9" w:themeFill="background1" w:themeFillShade="D9"/>
            <w:vAlign w:val="center"/>
          </w:tcPr>
          <w:p w14:paraId="0FC171E0" w14:textId="77777777" w:rsidR="00E5324A" w:rsidRPr="00E5324A" w:rsidRDefault="00E5324A" w:rsidP="00221BDD">
            <w:pPr>
              <w:ind w:right="43"/>
              <w:jc w:val="lowKashida"/>
              <w:rPr>
                <w:rFonts w:ascii="Times New Roman" w:hAnsi="Times New Roman" w:cs="Times New Roman"/>
                <w:sz w:val="18"/>
                <w:szCs w:val="18"/>
              </w:rPr>
            </w:pPr>
          </w:p>
        </w:tc>
        <w:tc>
          <w:tcPr>
            <w:tcW w:w="1174" w:type="pct"/>
            <w:shd w:val="clear" w:color="auto" w:fill="D9D9D9" w:themeFill="background1" w:themeFillShade="D9"/>
          </w:tcPr>
          <w:p w14:paraId="4D1499E8" w14:textId="77777777" w:rsidR="00E5324A" w:rsidRPr="00E5324A" w:rsidRDefault="00E5324A" w:rsidP="00221BDD">
            <w:pPr>
              <w:ind w:right="43"/>
              <w:jc w:val="lowKashida"/>
              <w:rPr>
                <w:rFonts w:ascii="Times New Roman" w:hAnsi="Times New Roman" w:cs="Times New Roman"/>
                <w:sz w:val="18"/>
                <w:szCs w:val="18"/>
              </w:rPr>
            </w:pPr>
          </w:p>
        </w:tc>
        <w:tc>
          <w:tcPr>
            <w:tcW w:w="1172" w:type="pct"/>
            <w:shd w:val="clear" w:color="auto" w:fill="D9D9D9" w:themeFill="background1" w:themeFillShade="D9"/>
            <w:vAlign w:val="center"/>
          </w:tcPr>
          <w:p w14:paraId="0B3A4B30" w14:textId="39DC2217" w:rsidR="00E5324A" w:rsidRPr="00E5324A" w:rsidRDefault="00E5324A" w:rsidP="00221BDD">
            <w:pPr>
              <w:ind w:right="43"/>
              <w:jc w:val="lowKashida"/>
              <w:rPr>
                <w:rFonts w:ascii="Times New Roman" w:hAnsi="Times New Roman" w:cs="Times New Roman"/>
                <w:sz w:val="18"/>
                <w:szCs w:val="18"/>
              </w:rPr>
            </w:pPr>
          </w:p>
        </w:tc>
      </w:tr>
    </w:tbl>
    <w:p w14:paraId="3237F2C5" w14:textId="70A3F3EB" w:rsidR="00E5324A" w:rsidRPr="00E5324A" w:rsidRDefault="00E5324A" w:rsidP="00E5324A">
      <w:pPr>
        <w:adjustRightInd w:val="0"/>
        <w:textAlignment w:val="center"/>
        <w:rPr>
          <w:rFonts w:ascii="Times New Roman" w:hAnsi="Times New Roman" w:cs="Times New Roman"/>
          <w:color w:val="4F6228" w:themeColor="accent3" w:themeShade="80"/>
          <w:sz w:val="18"/>
          <w:szCs w:val="18"/>
          <w:rtl/>
        </w:rPr>
      </w:pPr>
      <w:r w:rsidRPr="00E5324A">
        <w:rPr>
          <w:rFonts w:ascii="Times New Roman" w:hAnsi="Times New Roman" w:cs="Times New Roman"/>
          <w:color w:val="4F6228" w:themeColor="accent3" w:themeShade="80"/>
          <w:sz w:val="18"/>
          <w:szCs w:val="18"/>
        </w:rPr>
        <w:t xml:space="preserve">Attach any unachieved improvement plans from </w:t>
      </w:r>
      <w:r>
        <w:rPr>
          <w:rFonts w:ascii="Times New Roman" w:hAnsi="Times New Roman" w:cs="Times New Roman"/>
          <w:color w:val="4F6228" w:themeColor="accent3" w:themeShade="80"/>
          <w:sz w:val="18"/>
          <w:szCs w:val="18"/>
        </w:rPr>
        <w:t xml:space="preserve">the </w:t>
      </w:r>
      <w:r w:rsidRPr="00E5324A">
        <w:rPr>
          <w:rFonts w:ascii="Times New Roman" w:hAnsi="Times New Roman" w:cs="Times New Roman"/>
          <w:color w:val="4F6228" w:themeColor="accent3" w:themeShade="80"/>
          <w:sz w:val="18"/>
          <w:szCs w:val="18"/>
        </w:rPr>
        <w:t>previous report</w:t>
      </w:r>
      <w:r w:rsidRPr="00E5324A">
        <w:rPr>
          <w:rFonts w:ascii="Times New Roman" w:hAnsi="Times New Roman" w:cs="Times New Roman"/>
          <w:color w:val="4F6228" w:themeColor="accent3" w:themeShade="80"/>
          <w:sz w:val="18"/>
          <w:szCs w:val="18"/>
          <w:rtl/>
        </w:rPr>
        <w:t>.</w:t>
      </w:r>
    </w:p>
    <w:p w14:paraId="0C34F7D6" w14:textId="1CE1A62C" w:rsidR="00E5324A" w:rsidRPr="00E5324A" w:rsidRDefault="00E5324A" w:rsidP="00E5324A">
      <w:pPr>
        <w:adjustRightInd w:val="0"/>
        <w:textAlignment w:val="center"/>
        <w:rPr>
          <w:rFonts w:ascii="Times New Roman" w:hAnsi="Times New Roman" w:cs="Times New Roman"/>
          <w:color w:val="4C3D8E"/>
          <w:sz w:val="18"/>
          <w:szCs w:val="18"/>
        </w:rPr>
      </w:pPr>
      <w:r w:rsidRPr="00E5324A">
        <w:rPr>
          <w:rFonts w:ascii="Times New Roman" w:hAnsi="Times New Roman" w:cs="Times New Roman"/>
          <w:color w:val="4F6228" w:themeColor="accent3" w:themeShade="80"/>
          <w:sz w:val="18"/>
          <w:szCs w:val="18"/>
        </w:rPr>
        <w:t xml:space="preserve">The annual program report needs to be discussed in </w:t>
      </w:r>
      <w:r>
        <w:rPr>
          <w:rFonts w:ascii="Times New Roman" w:hAnsi="Times New Roman" w:cs="Times New Roman"/>
          <w:color w:val="4F6228" w:themeColor="accent3" w:themeShade="80"/>
          <w:sz w:val="18"/>
          <w:szCs w:val="18"/>
        </w:rPr>
        <w:t xml:space="preserve">the </w:t>
      </w:r>
      <w:r w:rsidRPr="00E5324A">
        <w:rPr>
          <w:rFonts w:ascii="Times New Roman" w:hAnsi="Times New Roman" w:cs="Times New Roman"/>
          <w:color w:val="4F6228" w:themeColor="accent3" w:themeShade="80"/>
          <w:sz w:val="18"/>
          <w:szCs w:val="18"/>
        </w:rPr>
        <w:t xml:space="preserve">department council </w:t>
      </w:r>
    </w:p>
    <w:p w14:paraId="6CABFAEF" w14:textId="77777777" w:rsidR="00E5324A" w:rsidRPr="00D61F37" w:rsidRDefault="00E5324A" w:rsidP="00D61F37">
      <w:pPr>
        <w:adjustRightInd w:val="0"/>
        <w:spacing w:line="288" w:lineRule="auto"/>
        <w:textAlignment w:val="center"/>
        <w:rPr>
          <w:rFonts w:ascii="Times New Roman" w:hAnsi="Times New Roman" w:cs="Times New Roman"/>
          <w:sz w:val="18"/>
          <w:szCs w:val="18"/>
          <w:rtl/>
        </w:rPr>
      </w:pPr>
    </w:p>
    <w:p w14:paraId="650B01E5" w14:textId="547EF20E" w:rsidR="008959E0" w:rsidRPr="008959E0" w:rsidRDefault="008959E0" w:rsidP="008959E0">
      <w:pPr>
        <w:pStyle w:val="Heading1"/>
        <w:rPr>
          <w:rStyle w:val="a"/>
          <w:rFonts w:ascii="Times New Roman" w:hAnsi="Times New Roman" w:cs="Times New Roman"/>
          <w:color w:val="auto"/>
          <w:sz w:val="20"/>
          <w:szCs w:val="20"/>
          <w:lang w:bidi="ar-YE"/>
        </w:rPr>
      </w:pPr>
      <w:bookmarkStart w:id="2" w:name="_Ref115773758"/>
      <w:r w:rsidRPr="008959E0">
        <w:rPr>
          <w:rStyle w:val="a"/>
          <w:rFonts w:ascii="Times New Roman" w:hAnsi="Times New Roman" w:cs="Times New Roman"/>
          <w:b/>
          <w:bCs/>
          <w:color w:val="auto"/>
          <w:sz w:val="20"/>
          <w:szCs w:val="20"/>
          <w:lang w:bidi="ar-YE"/>
        </w:rPr>
        <w:t xml:space="preserve">Part </w:t>
      </w:r>
      <w:r w:rsidRPr="008959E0">
        <w:rPr>
          <w:rStyle w:val="a"/>
          <w:rFonts w:ascii="Times New Roman" w:hAnsi="Times New Roman" w:cs="Times New Roman"/>
          <w:b/>
          <w:bCs/>
          <w:color w:val="auto"/>
          <w:sz w:val="20"/>
          <w:szCs w:val="20"/>
          <w:lang w:bidi="ar-YE"/>
        </w:rPr>
        <w:t>1. Program Profile</w:t>
      </w:r>
      <w:bookmarkEnd w:id="2"/>
      <w:r w:rsidRPr="008959E0">
        <w:rPr>
          <w:rStyle w:val="a"/>
          <w:rFonts w:ascii="Times New Roman" w:hAnsi="Times New Roman" w:cs="Times New Roman"/>
          <w:color w:val="auto"/>
          <w:sz w:val="20"/>
          <w:szCs w:val="20"/>
          <w:lang w:bidi="ar-YE"/>
        </w:rPr>
        <w:t xml:space="preserve"> (In SSRP)</w:t>
      </w:r>
    </w:p>
    <w:tbl>
      <w:tblPr>
        <w:tblStyle w:val="GridTable4-Accent11"/>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929"/>
      </w:tblGrid>
      <w:tr w:rsidR="008959E0" w:rsidRPr="00EA2AF3" w14:paraId="323AF253" w14:textId="77777777" w:rsidTr="00221BDD">
        <w:trPr>
          <w:cnfStyle w:val="100000000000" w:firstRow="1" w:lastRow="0" w:firstColumn="0" w:lastColumn="0" w:oddVBand="0" w:evenVBand="0" w:oddHBand="0" w:evenHBand="0" w:firstRowFirstColumn="0" w:firstRowLastColumn="0" w:lastRowFirstColumn="0" w:lastRowLastColumn="0"/>
          <w:trHeight w:val="393"/>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tcBorders>
              <w:top w:val="none" w:sz="0" w:space="0" w:color="auto"/>
              <w:left w:val="none" w:sz="0" w:space="0" w:color="auto"/>
              <w:bottom w:val="none" w:sz="0" w:space="0" w:color="auto"/>
              <w:right w:val="none" w:sz="0" w:space="0" w:color="auto"/>
            </w:tcBorders>
            <w:shd w:val="clear" w:color="auto" w:fill="4C3D8E"/>
            <w:vAlign w:val="center"/>
          </w:tcPr>
          <w:p w14:paraId="7254973D" w14:textId="77777777" w:rsidR="008959E0" w:rsidRPr="008959E0" w:rsidRDefault="008959E0" w:rsidP="00221BDD">
            <w:pPr>
              <w:pStyle w:val="Style2"/>
              <w:rPr>
                <w:rFonts w:ascii="Times New Roman" w:hAnsi="Times New Roman" w:cs="Times New Roman"/>
                <w:sz w:val="20"/>
                <w:szCs w:val="20"/>
                <w:rtl/>
              </w:rPr>
            </w:pPr>
            <w:bookmarkStart w:id="3" w:name="_Ref115708450"/>
            <w:bookmarkStart w:id="4" w:name="_Toc115709296"/>
            <w:r w:rsidRPr="008959E0">
              <w:rPr>
                <w:rFonts w:ascii="Times New Roman" w:hAnsi="Times New Roman" w:cs="Times New Roman"/>
                <w:sz w:val="20"/>
                <w:szCs w:val="20"/>
              </w:rPr>
              <w:t xml:space="preserve">1.1 </w:t>
            </w:r>
            <w:r w:rsidRPr="008959E0">
              <w:rPr>
                <w:rFonts w:ascii="Times New Roman" w:hAnsi="Times New Roman" w:cs="Times New Roman"/>
                <w:b w:val="0"/>
                <w:bCs w:val="0"/>
                <w:sz w:val="20"/>
                <w:szCs w:val="20"/>
              </w:rPr>
              <w:t>Program Mission</w:t>
            </w:r>
            <w:bookmarkEnd w:id="3"/>
            <w:bookmarkEnd w:id="4"/>
          </w:p>
        </w:tc>
      </w:tr>
      <w:tr w:rsidR="008959E0" w:rsidRPr="00EA2AF3" w14:paraId="3357229F" w14:textId="77777777" w:rsidTr="00221BDD">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F2F2F2" w:themeFill="background1" w:themeFillShade="F2"/>
            <w:vAlign w:val="center"/>
          </w:tcPr>
          <w:p w14:paraId="1A6F3B0A" w14:textId="77777777" w:rsidR="008959E0" w:rsidRPr="008959E0" w:rsidRDefault="008959E0" w:rsidP="00221BDD">
            <w:pPr>
              <w:bidi/>
              <w:ind w:right="43"/>
              <w:rPr>
                <w:rFonts w:ascii="Times New Roman" w:hAnsi="Times New Roman" w:cs="Times New Roman"/>
                <w:b w:val="0"/>
                <w:bCs w:val="0"/>
                <w:color w:val="4F6228" w:themeColor="accent3" w:themeShade="80"/>
                <w:szCs w:val="20"/>
                <w:rtl/>
                <w:lang w:bidi="ar-EG"/>
              </w:rPr>
            </w:pPr>
          </w:p>
          <w:p w14:paraId="38389CCA" w14:textId="77777777" w:rsidR="008959E0" w:rsidRPr="008959E0" w:rsidRDefault="008959E0" w:rsidP="00221BDD">
            <w:pPr>
              <w:bidi/>
              <w:ind w:right="43"/>
              <w:rPr>
                <w:rFonts w:ascii="Times New Roman" w:hAnsi="Times New Roman" w:cs="Times New Roman"/>
                <w:b w:val="0"/>
                <w:bCs w:val="0"/>
                <w:color w:val="4F6228" w:themeColor="accent3" w:themeShade="80"/>
                <w:szCs w:val="20"/>
                <w:rtl/>
                <w:lang w:bidi="ar-EG"/>
              </w:rPr>
            </w:pPr>
          </w:p>
          <w:p w14:paraId="6EE3C706" w14:textId="77777777" w:rsidR="008959E0" w:rsidRPr="008959E0" w:rsidRDefault="008959E0" w:rsidP="00221BDD">
            <w:pPr>
              <w:bidi/>
              <w:ind w:right="43"/>
              <w:rPr>
                <w:rFonts w:ascii="Times New Roman" w:hAnsi="Times New Roman" w:cs="Times New Roman"/>
                <w:b w:val="0"/>
                <w:bCs w:val="0"/>
                <w:color w:val="4F6228" w:themeColor="accent3" w:themeShade="80"/>
                <w:szCs w:val="20"/>
                <w:rtl/>
                <w:lang w:bidi="ar-EG"/>
              </w:rPr>
            </w:pPr>
          </w:p>
        </w:tc>
      </w:tr>
      <w:tr w:rsidR="008959E0" w:rsidRPr="00EA2AF3" w14:paraId="6AB3F019" w14:textId="77777777" w:rsidTr="00221BDD">
        <w:trPr>
          <w:trHeight w:val="402"/>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4C3D8E"/>
            <w:vAlign w:val="center"/>
          </w:tcPr>
          <w:p w14:paraId="30D807E7" w14:textId="77777777" w:rsidR="008959E0" w:rsidRPr="008959E0" w:rsidRDefault="008959E0" w:rsidP="00221BDD">
            <w:pPr>
              <w:pStyle w:val="Style2"/>
              <w:rPr>
                <w:rFonts w:ascii="Times New Roman" w:hAnsi="Times New Roman" w:cs="Times New Roman"/>
                <w:sz w:val="20"/>
                <w:szCs w:val="20"/>
                <w:rtl/>
              </w:rPr>
            </w:pPr>
            <w:bookmarkStart w:id="5" w:name="_Ref115708456"/>
            <w:bookmarkStart w:id="6" w:name="_Toc115709297"/>
            <w:r w:rsidRPr="008959E0">
              <w:rPr>
                <w:rFonts w:ascii="Times New Roman" w:hAnsi="Times New Roman" w:cs="Times New Roman"/>
                <w:sz w:val="20"/>
                <w:szCs w:val="20"/>
              </w:rPr>
              <w:t xml:space="preserve">1.2 </w:t>
            </w:r>
            <w:r w:rsidRPr="008959E0">
              <w:rPr>
                <w:rFonts w:ascii="Times New Roman" w:hAnsi="Times New Roman" w:cs="Times New Roman"/>
                <w:b w:val="0"/>
                <w:bCs w:val="0"/>
                <w:sz w:val="20"/>
                <w:szCs w:val="20"/>
              </w:rPr>
              <w:t>Program Goals</w:t>
            </w:r>
            <w:bookmarkEnd w:id="5"/>
            <w:bookmarkEnd w:id="6"/>
          </w:p>
        </w:tc>
      </w:tr>
    </w:tbl>
    <w:p w14:paraId="58116F1C" w14:textId="77777777" w:rsidR="00D61F37" w:rsidRDefault="00D61F37"/>
    <w:sectPr w:rsidR="00D61F37" w:rsidSect="00D6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XtManalBLack">
    <w:charset w:val="02"/>
    <w:family w:val="auto"/>
    <w:pitch w:val="variable"/>
    <w:sig w:usb0="00000003" w:usb1="10000000" w:usb2="00000000" w:usb3="00000000" w:csb0="80000001" w:csb1="00000000"/>
  </w:font>
  <w:font w:name="DIN NEXT™ ARABIC MEDIUM">
    <w:altName w:val="Arial"/>
    <w:charset w:val="00"/>
    <w:family w:val="swiss"/>
    <w:pitch w:val="variable"/>
    <w:sig w:usb0="800020AF" w:usb1="C000A04A"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3F86"/>
    <w:rsid w:val="003D7DA4"/>
    <w:rsid w:val="004D3F86"/>
    <w:rsid w:val="008959E0"/>
    <w:rsid w:val="009C3285"/>
    <w:rsid w:val="00D61F37"/>
    <w:rsid w:val="00E5324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FC13"/>
  <w15:chartTrackingRefBased/>
  <w15:docId w15:val="{12072F4A-221A-4879-9AD9-F943AD5D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F86"/>
    <w:pPr>
      <w:widowControl w:val="0"/>
      <w:autoSpaceDE w:val="0"/>
      <w:autoSpaceDN w:val="0"/>
      <w:spacing w:after="0" w:line="240" w:lineRule="auto"/>
    </w:pPr>
    <w:rPr>
      <w:rFonts w:ascii="Calibri" w:eastAsia="Calibri" w:hAnsi="Calibri" w:cs="Calibri"/>
      <w:kern w:val="0"/>
      <w:szCs w:val="22"/>
      <w:lang w:bidi="ar-SA"/>
      <w14:ligatures w14:val="none"/>
    </w:rPr>
  </w:style>
  <w:style w:type="paragraph" w:styleId="Heading1">
    <w:name w:val="heading 1"/>
    <w:basedOn w:val="Normal"/>
    <w:next w:val="Normal"/>
    <w:link w:val="Heading1Char"/>
    <w:uiPriority w:val="9"/>
    <w:qFormat/>
    <w:rsid w:val="00E5324A"/>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1F37"/>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D3F86"/>
  </w:style>
  <w:style w:type="paragraph" w:styleId="BodyText">
    <w:name w:val="Body Text"/>
    <w:basedOn w:val="Normal"/>
    <w:link w:val="BodyTextChar"/>
    <w:uiPriority w:val="1"/>
    <w:qFormat/>
    <w:rsid w:val="004D3F86"/>
    <w:pPr>
      <w:spacing w:before="9"/>
    </w:pPr>
    <w:rPr>
      <w:rFonts w:ascii="Arial" w:eastAsia="Arial" w:hAnsi="Arial" w:cs="Arial"/>
      <w:b/>
      <w:bCs/>
      <w:sz w:val="53"/>
      <w:szCs w:val="53"/>
    </w:rPr>
  </w:style>
  <w:style w:type="character" w:customStyle="1" w:styleId="BodyTextChar">
    <w:name w:val="Body Text Char"/>
    <w:basedOn w:val="DefaultParagraphFont"/>
    <w:link w:val="BodyText"/>
    <w:uiPriority w:val="1"/>
    <w:rsid w:val="004D3F86"/>
    <w:rPr>
      <w:rFonts w:ascii="Arial" w:eastAsia="Arial" w:hAnsi="Arial" w:cs="Arial"/>
      <w:b/>
      <w:bCs/>
      <w:kern w:val="0"/>
      <w:sz w:val="53"/>
      <w:szCs w:val="53"/>
      <w:lang w:bidi="ar-SA"/>
      <w14:ligatures w14:val="none"/>
    </w:rPr>
  </w:style>
  <w:style w:type="character" w:customStyle="1" w:styleId="Heading2Char">
    <w:name w:val="Heading 2 Char"/>
    <w:basedOn w:val="DefaultParagraphFont"/>
    <w:link w:val="Heading2"/>
    <w:uiPriority w:val="9"/>
    <w:semiHidden/>
    <w:rsid w:val="00D61F37"/>
    <w:rPr>
      <w:rFonts w:asciiTheme="majorHAnsi" w:eastAsiaTheme="majorEastAsia" w:hAnsiTheme="majorHAnsi" w:cstheme="majorBidi"/>
      <w:color w:val="365F91" w:themeColor="accent1" w:themeShade="BF"/>
      <w:kern w:val="0"/>
      <w:sz w:val="26"/>
      <w:szCs w:val="26"/>
      <w:lang w:bidi="ar-SA"/>
      <w14:ligatures w14:val="none"/>
    </w:rPr>
  </w:style>
  <w:style w:type="character" w:customStyle="1" w:styleId="a">
    <w:name w:val="عنوان بني"/>
    <w:uiPriority w:val="99"/>
    <w:rsid w:val="00D61F37"/>
    <w:rPr>
      <w:rFonts w:ascii="AXtManalBLack" w:hAnsi="AXtManalBLack" w:cs="AXtManalBLack"/>
      <w:color w:val="684C0F"/>
      <w:sz w:val="40"/>
      <w:szCs w:val="40"/>
    </w:rPr>
  </w:style>
  <w:style w:type="paragraph" w:styleId="ListParagraph">
    <w:name w:val="List Paragraph"/>
    <w:aliases w:val="Use Case List Paragraph Char,Bulleted Text,Bullet List,سرد الفقرات,Bullet Normal,lp1,List Paragraph1,lp11,Steps,List Paragraph Char Char,SGLText List Paragraph,Normal Sentence,Colorful List - Accent 11,Head 3,Use Case List Paragraph"/>
    <w:basedOn w:val="Normal"/>
    <w:link w:val="ListParagraphChar"/>
    <w:uiPriority w:val="34"/>
    <w:qFormat/>
    <w:rsid w:val="00D61F37"/>
    <w:pPr>
      <w:widowControl/>
      <w:autoSpaceDE/>
      <w:autoSpaceDN/>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Use Case List Paragraph Char Char,Bulleted Text Char,Bullet List Char,سرد الفقرات Char,Bullet Normal Char,lp1 Char,List Paragraph1 Char,lp11 Char,Steps Char,List Paragraph Char Char Char,SGLText List Paragraph Char,Head 3 Char"/>
    <w:link w:val="ListParagraph"/>
    <w:uiPriority w:val="34"/>
    <w:qFormat/>
    <w:locked/>
    <w:rsid w:val="00D61F37"/>
    <w:rPr>
      <w:kern w:val="0"/>
      <w:szCs w:val="22"/>
      <w:lang w:bidi="ar-SA"/>
      <w14:ligatures w14:val="none"/>
    </w:rPr>
  </w:style>
  <w:style w:type="character" w:customStyle="1" w:styleId="Heading1Char">
    <w:name w:val="Heading 1 Char"/>
    <w:basedOn w:val="DefaultParagraphFont"/>
    <w:link w:val="Heading1"/>
    <w:uiPriority w:val="9"/>
    <w:rsid w:val="00E5324A"/>
    <w:rPr>
      <w:rFonts w:asciiTheme="majorHAnsi" w:eastAsiaTheme="majorEastAsia" w:hAnsiTheme="majorHAnsi" w:cstheme="majorBidi"/>
      <w:color w:val="365F91" w:themeColor="accent1" w:themeShade="BF"/>
      <w:kern w:val="0"/>
      <w:sz w:val="32"/>
      <w:szCs w:val="32"/>
      <w:lang w:bidi="ar-SA"/>
      <w14:ligatures w14:val="none"/>
    </w:rPr>
  </w:style>
  <w:style w:type="table" w:customStyle="1" w:styleId="GridTable4-Accent11">
    <w:name w:val="Grid Table 4 - Accent 11"/>
    <w:basedOn w:val="TableNormal"/>
    <w:uiPriority w:val="49"/>
    <w:rsid w:val="008959E0"/>
    <w:pPr>
      <w:spacing w:after="0" w:line="240" w:lineRule="auto"/>
    </w:pPr>
    <w:rPr>
      <w:rFonts w:ascii="Times New Roman" w:eastAsia="Times New Roman" w:hAnsi="Times New Roman" w:cs="Times New Roman"/>
      <w:kern w:val="0"/>
      <w:sz w:val="20"/>
      <w:szCs w:val="20"/>
      <w:lang w:bidi="ar-SA"/>
      <w14:ligatures w14:val="non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yle2">
    <w:name w:val="Style2"/>
    <w:basedOn w:val="Heading2"/>
    <w:link w:val="Style2Char"/>
    <w:qFormat/>
    <w:rsid w:val="008959E0"/>
    <w:pPr>
      <w:keepLines w:val="0"/>
      <w:spacing w:before="0" w:line="240" w:lineRule="auto"/>
    </w:pPr>
    <w:rPr>
      <w:rFonts w:ascii="DIN NEXT™ ARABIC MEDIUM" w:eastAsia="Times New Roman" w:hAnsi="DIN NEXT™ ARABIC MEDIUM" w:cs="DIN NEXT™ ARABIC MEDIUM"/>
      <w:color w:val="FFFFFF" w:themeColor="background1"/>
      <w:szCs w:val="24"/>
      <w:lang w:val="en-AU" w:bidi="ar-YE"/>
    </w:rPr>
  </w:style>
  <w:style w:type="character" w:customStyle="1" w:styleId="Style2Char">
    <w:name w:val="Style2 Char"/>
    <w:basedOn w:val="Heading2Char"/>
    <w:link w:val="Style2"/>
    <w:rsid w:val="008959E0"/>
    <w:rPr>
      <w:rFonts w:ascii="DIN NEXT™ ARABIC MEDIUM" w:eastAsia="Times New Roman" w:hAnsi="DIN NEXT™ ARABIC MEDIUM" w:cs="DIN NEXT™ ARABIC MEDIUM"/>
      <w:color w:val="FFFFFF" w:themeColor="background1"/>
      <w:kern w:val="0"/>
      <w:sz w:val="26"/>
      <w:szCs w:val="24"/>
      <w:lang w:val="en-AU" w:bidi="ar-Y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441</Words>
  <Characters>2608</Characters>
  <Application>Microsoft Office Word</Application>
  <DocSecurity>0</DocSecurity>
  <Lines>217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Collins</dc:creator>
  <cp:keywords/>
  <dc:description/>
  <cp:lastModifiedBy>Donna Collins</cp:lastModifiedBy>
  <cp:revision>1</cp:revision>
  <dcterms:created xsi:type="dcterms:W3CDTF">2023-01-07T02:33:00Z</dcterms:created>
  <dcterms:modified xsi:type="dcterms:W3CDTF">2023-01-07T03:22:00Z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fccb621c-2f3f-42af-b099-a313ad46375b</vt:lpwstr>
  </property>
</Properties>
</file>