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59" w:rsidRPr="000C56EE" w:rsidRDefault="00072659" w:rsidP="00EE3C6C">
      <w:pPr>
        <w:rPr>
          <w:b/>
          <w:bCs/>
          <w:sz w:val="28"/>
          <w:szCs w:val="28"/>
          <w:rtl/>
        </w:rPr>
      </w:pPr>
      <w:bookmarkStart w:id="0" w:name="_GoBack"/>
      <w:bookmarkEnd w:id="0"/>
    </w:p>
    <w:p w:rsidR="003348E9" w:rsidRPr="000C56EE" w:rsidRDefault="00DC1468" w:rsidP="001124D2">
      <w:pPr>
        <w:ind w:left="-284"/>
        <w:jc w:val="center"/>
        <w:rPr>
          <w:b/>
          <w:bCs/>
          <w:sz w:val="28"/>
          <w:szCs w:val="28"/>
          <w:rtl/>
        </w:rPr>
      </w:pPr>
      <w:r w:rsidRPr="000C56EE">
        <w:rPr>
          <w:rFonts w:hint="cs"/>
          <w:b/>
          <w:bCs/>
          <w:sz w:val="28"/>
          <w:szCs w:val="28"/>
          <w:rtl/>
        </w:rPr>
        <w:t xml:space="preserve">القسم </w:t>
      </w:r>
      <w:r w:rsidR="00766095" w:rsidRPr="000C56EE">
        <w:rPr>
          <w:rFonts w:hint="cs"/>
          <w:b/>
          <w:bCs/>
          <w:sz w:val="28"/>
          <w:szCs w:val="28"/>
          <w:rtl/>
        </w:rPr>
        <w:t>ال</w:t>
      </w:r>
      <w:r w:rsidR="001124D2" w:rsidRPr="000C56EE">
        <w:rPr>
          <w:rFonts w:hint="cs"/>
          <w:b/>
          <w:bCs/>
          <w:sz w:val="28"/>
          <w:szCs w:val="28"/>
          <w:rtl/>
        </w:rPr>
        <w:t>سادس</w:t>
      </w:r>
      <w:r w:rsidR="0059561A" w:rsidRPr="000C56EE">
        <w:rPr>
          <w:rFonts w:hint="cs"/>
          <w:b/>
          <w:bCs/>
          <w:sz w:val="28"/>
          <w:szCs w:val="28"/>
          <w:rtl/>
        </w:rPr>
        <w:t xml:space="preserve">: </w:t>
      </w:r>
      <w:r w:rsidR="001124D2" w:rsidRPr="000C56EE">
        <w:rPr>
          <w:rFonts w:hint="cs"/>
          <w:b/>
          <w:bCs/>
          <w:sz w:val="28"/>
          <w:szCs w:val="28"/>
          <w:rtl/>
        </w:rPr>
        <w:t>معدل الاتمام</w:t>
      </w:r>
      <w:r w:rsidR="0059561A" w:rsidRPr="000C56EE">
        <w:rPr>
          <w:rFonts w:hint="cs"/>
          <w:b/>
          <w:bCs/>
          <w:sz w:val="28"/>
          <w:szCs w:val="28"/>
          <w:rtl/>
        </w:rPr>
        <w:t xml:space="preserve"> </w:t>
      </w:r>
    </w:p>
    <w:p w:rsidR="001124D2" w:rsidRDefault="001124D2" w:rsidP="001C5333">
      <w:pPr>
        <w:ind w:left="-483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معدل اتمام </w:t>
      </w:r>
      <w:r w:rsidR="001C5333">
        <w:rPr>
          <w:rFonts w:hint="cs"/>
          <w:b/>
          <w:bCs/>
          <w:sz w:val="24"/>
          <w:szCs w:val="24"/>
          <w:rtl/>
        </w:rPr>
        <w:t>الدراسة-الطلاب</w:t>
      </w:r>
      <w:r>
        <w:rPr>
          <w:rFonts w:hint="cs"/>
          <w:b/>
          <w:bCs/>
          <w:sz w:val="24"/>
          <w:szCs w:val="24"/>
          <w:rtl/>
        </w:rPr>
        <w:t xml:space="preserve"> والطالبات الذين أنهوا متطلبات الخطة الدراسية خلال مدة الخطة ويتم حسابه كالتالي:</w:t>
      </w:r>
    </w:p>
    <w:p w:rsidR="001124D2" w:rsidRDefault="001124D2" w:rsidP="0059561A">
      <w:pPr>
        <w:ind w:left="-483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عدد الخريجين الذين أنهوا متطلبات الخطة الدراسية في مدتها على عدد المقيدين عند بداية الخطة الدراسية</w:t>
      </w:r>
    </w:p>
    <w:p w:rsidR="001124D2" w:rsidRDefault="001124D2" w:rsidP="0059561A">
      <w:pPr>
        <w:ind w:left="-483"/>
        <w:jc w:val="center"/>
        <w:rPr>
          <w:b/>
          <w:bCs/>
          <w:sz w:val="24"/>
          <w:szCs w:val="24"/>
          <w:rtl/>
        </w:rPr>
      </w:pPr>
    </w:p>
    <w:p w:rsidR="00766095" w:rsidRDefault="00766095" w:rsidP="0059561A">
      <w:pPr>
        <w:ind w:left="-483"/>
        <w:jc w:val="center"/>
        <w:rPr>
          <w:b/>
          <w:bCs/>
          <w:sz w:val="24"/>
          <w:szCs w:val="24"/>
          <w:rtl/>
        </w:rPr>
      </w:pPr>
      <w:r w:rsidRPr="00C07863">
        <w:rPr>
          <w:rFonts w:hint="cs"/>
          <w:b/>
          <w:bCs/>
          <w:sz w:val="24"/>
          <w:szCs w:val="24"/>
          <w:rtl/>
        </w:rPr>
        <w:t xml:space="preserve"> </w:t>
      </w:r>
    </w:p>
    <w:p w:rsidR="008010F1" w:rsidRPr="00C07863" w:rsidRDefault="008010F1" w:rsidP="0059561A">
      <w:pPr>
        <w:ind w:left="-483"/>
        <w:jc w:val="center"/>
        <w:rPr>
          <w:b/>
          <w:bCs/>
          <w:sz w:val="24"/>
          <w:szCs w:val="24"/>
          <w:rtl/>
        </w:rPr>
      </w:pPr>
    </w:p>
    <w:p w:rsidR="00DC1468" w:rsidRDefault="00DC1468">
      <w:pPr>
        <w:rPr>
          <w:rtl/>
        </w:rPr>
      </w:pPr>
    </w:p>
    <w:tbl>
      <w:tblPr>
        <w:tblStyle w:val="a3"/>
        <w:bidiVisual/>
        <w:tblW w:w="8300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1842"/>
        <w:gridCol w:w="1843"/>
        <w:gridCol w:w="1844"/>
      </w:tblGrid>
      <w:tr w:rsidR="0037264F" w:rsidRPr="00DC1468" w:rsidTr="0037264F">
        <w:trPr>
          <w:jc w:val="center"/>
        </w:trPr>
        <w:tc>
          <w:tcPr>
            <w:tcW w:w="2771" w:type="dxa"/>
          </w:tcPr>
          <w:p w:rsidR="0037264F" w:rsidRPr="00EE3C6C" w:rsidRDefault="0037264F" w:rsidP="0037264F">
            <w:pPr>
              <w:rPr>
                <w:rtl/>
              </w:rPr>
            </w:pPr>
          </w:p>
        </w:tc>
        <w:tc>
          <w:tcPr>
            <w:tcW w:w="1842" w:type="dxa"/>
          </w:tcPr>
          <w:p w:rsidR="0037264F" w:rsidRPr="00EE3C6C" w:rsidRDefault="0037264F" w:rsidP="0037264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الطلبة الذين قيدوا قبل خمس سنوات للخطط الدراسية ذات خمس سنوات</w:t>
            </w:r>
          </w:p>
        </w:tc>
        <w:tc>
          <w:tcPr>
            <w:tcW w:w="1843" w:type="dxa"/>
          </w:tcPr>
          <w:p w:rsidR="0037264F" w:rsidRDefault="0037264F" w:rsidP="0037264F">
            <w:pPr>
              <w:jc w:val="center"/>
            </w:pPr>
            <w:r w:rsidRPr="00F574B0">
              <w:rPr>
                <w:rFonts w:hint="cs"/>
                <w:rtl/>
              </w:rPr>
              <w:t xml:space="preserve">الطلبة الذين قيدوا قبل </w:t>
            </w:r>
            <w:r>
              <w:rPr>
                <w:rFonts w:hint="cs"/>
                <w:rtl/>
              </w:rPr>
              <w:t>أربعة</w:t>
            </w:r>
            <w:r w:rsidRPr="00F574B0">
              <w:rPr>
                <w:rFonts w:hint="cs"/>
                <w:rtl/>
              </w:rPr>
              <w:t xml:space="preserve"> سنوات للخطط الدراسية ذات </w:t>
            </w:r>
            <w:r>
              <w:rPr>
                <w:rFonts w:hint="cs"/>
                <w:rtl/>
              </w:rPr>
              <w:t>أربعة</w:t>
            </w:r>
            <w:r w:rsidRPr="00F574B0">
              <w:rPr>
                <w:rFonts w:hint="cs"/>
                <w:rtl/>
              </w:rPr>
              <w:t xml:space="preserve"> سنوات</w:t>
            </w:r>
          </w:p>
        </w:tc>
        <w:tc>
          <w:tcPr>
            <w:tcW w:w="1844" w:type="dxa"/>
          </w:tcPr>
          <w:p w:rsidR="0037264F" w:rsidRDefault="0037264F" w:rsidP="0037264F">
            <w:pPr>
              <w:jc w:val="center"/>
            </w:pPr>
            <w:r w:rsidRPr="00F574B0">
              <w:rPr>
                <w:rFonts w:hint="cs"/>
                <w:rtl/>
              </w:rPr>
              <w:t xml:space="preserve">الطلبة الذين قيدوا قبل </w:t>
            </w:r>
            <w:r>
              <w:rPr>
                <w:rFonts w:hint="cs"/>
                <w:rtl/>
              </w:rPr>
              <w:t>ثلاث</w:t>
            </w:r>
            <w:r w:rsidRPr="00F574B0">
              <w:rPr>
                <w:rFonts w:hint="cs"/>
                <w:rtl/>
              </w:rPr>
              <w:t xml:space="preserve"> سنوات للخطط الدراسية ذات </w:t>
            </w:r>
            <w:r>
              <w:rPr>
                <w:rFonts w:hint="cs"/>
                <w:rtl/>
              </w:rPr>
              <w:t>ثلاثة</w:t>
            </w:r>
            <w:r w:rsidRPr="00F574B0">
              <w:rPr>
                <w:rFonts w:hint="cs"/>
                <w:rtl/>
              </w:rPr>
              <w:t xml:space="preserve"> سنوات</w:t>
            </w:r>
          </w:p>
        </w:tc>
      </w:tr>
      <w:tr w:rsidR="0037264F" w:rsidRPr="00DC1468" w:rsidTr="0037264F">
        <w:trPr>
          <w:jc w:val="center"/>
        </w:trPr>
        <w:tc>
          <w:tcPr>
            <w:tcW w:w="2771" w:type="dxa"/>
          </w:tcPr>
          <w:p w:rsidR="0037264F" w:rsidRDefault="0037264F" w:rsidP="00173EFB">
            <w:pPr>
              <w:rPr>
                <w:rtl/>
              </w:rPr>
            </w:pPr>
          </w:p>
          <w:p w:rsidR="0037264F" w:rsidRDefault="0037264F" w:rsidP="00173EF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النسبة المئوية للطلبة الذين أنهوا دراستهم في العام الأكاديمي السابق إلى مجموع الطلبة </w:t>
            </w:r>
          </w:p>
          <w:p w:rsidR="0037264F" w:rsidRPr="00EE3C6C" w:rsidRDefault="0037264F" w:rsidP="00173EFB">
            <w:pPr>
              <w:rPr>
                <w:rtl/>
              </w:rPr>
            </w:pPr>
          </w:p>
        </w:tc>
        <w:tc>
          <w:tcPr>
            <w:tcW w:w="1842" w:type="dxa"/>
          </w:tcPr>
          <w:p w:rsidR="0037264F" w:rsidRPr="00DC1468" w:rsidRDefault="0037264F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5B55649D" wp14:editId="7601C2B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233680</wp:posOffset>
                      </wp:positionV>
                      <wp:extent cx="962025" cy="247650"/>
                      <wp:effectExtent l="0" t="0" r="28575" b="19050"/>
                      <wp:wrapNone/>
                      <wp:docPr id="1" name="مستطيل مستدير الزواي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CAD7CAD" id="مستطيل مستدير الزوايا 1" o:spid="_x0000_s1026" style="position:absolute;left:0;text-align:left;margin-left:4pt;margin-top:18.4pt;width:75.75pt;height:19.5pt;z-index:25252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43" w:type="dxa"/>
          </w:tcPr>
          <w:p w:rsidR="0037264F" w:rsidRPr="00DC1468" w:rsidRDefault="0037264F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3C988F1F" wp14:editId="43B7769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243205</wp:posOffset>
                      </wp:positionV>
                      <wp:extent cx="962025" cy="247650"/>
                      <wp:effectExtent l="0" t="0" r="28575" b="19050"/>
                      <wp:wrapNone/>
                      <wp:docPr id="19" name="مستطيل مستدير الزواي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3F5E3109" id="مستطيل مستدير الزوايا 19" o:spid="_x0000_s1026" style="position:absolute;left:0;text-align:left;margin-left:2.5pt;margin-top:19.15pt;width:75.75pt;height:19.5pt;z-index:25252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839" w:type="dxa"/>
          </w:tcPr>
          <w:p w:rsidR="0037264F" w:rsidRPr="00DC1468" w:rsidRDefault="0037264F" w:rsidP="00173EFB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704D995B" wp14:editId="6C0126B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242570</wp:posOffset>
                      </wp:positionV>
                      <wp:extent cx="962025" cy="247650"/>
                      <wp:effectExtent l="0" t="0" r="28575" b="19050"/>
                      <wp:wrapNone/>
                      <wp:docPr id="37" name="مستطيل مستدير الزوايا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476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B31149E" id="مستطيل مستدير الزوايا 37" o:spid="_x0000_s1026" style="position:absolute;left:0;text-align:left;margin-left:3.25pt;margin-top:19.1pt;width:75.75pt;height:19.5pt;z-index:25252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8010F1" w:rsidRDefault="008010F1">
      <w:pPr>
        <w:rPr>
          <w:rtl/>
        </w:rPr>
      </w:pPr>
    </w:p>
    <w:p w:rsidR="00EE3C6C" w:rsidRDefault="00EE3C6C"/>
    <w:sectPr w:rsidR="00EE3C6C" w:rsidSect="00EE3C6C">
      <w:headerReference w:type="default" r:id="rId7"/>
      <w:pgSz w:w="11906" w:h="16838"/>
      <w:pgMar w:top="1440" w:right="707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96" w:rsidRDefault="006E7896" w:rsidP="00574217">
      <w:pPr>
        <w:spacing w:after="0" w:line="240" w:lineRule="auto"/>
      </w:pPr>
      <w:r>
        <w:separator/>
      </w:r>
    </w:p>
  </w:endnote>
  <w:endnote w:type="continuationSeparator" w:id="0">
    <w:p w:rsidR="006E7896" w:rsidRDefault="006E7896" w:rsidP="005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96" w:rsidRDefault="006E7896" w:rsidP="00574217">
      <w:pPr>
        <w:spacing w:after="0" w:line="240" w:lineRule="auto"/>
      </w:pPr>
      <w:r>
        <w:separator/>
      </w:r>
    </w:p>
  </w:footnote>
  <w:footnote w:type="continuationSeparator" w:id="0">
    <w:p w:rsidR="006E7896" w:rsidRDefault="006E7896" w:rsidP="005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17" w:rsidRDefault="00574217" w:rsidP="00574217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386715</wp:posOffset>
          </wp:positionH>
          <wp:positionV relativeFrom="paragraph">
            <wp:posOffset>-335280</wp:posOffset>
          </wp:positionV>
          <wp:extent cx="1657350" cy="866775"/>
          <wp:effectExtent l="0" t="0" r="0" b="9525"/>
          <wp:wrapTight wrapText="bothSides">
            <wp:wrapPolygon edited="0">
              <wp:start x="0" y="0"/>
              <wp:lineTo x="0" y="21363"/>
              <wp:lineTo x="21352" y="21363"/>
              <wp:lineTo x="21352" y="0"/>
              <wp:lineTo x="0" y="0"/>
            </wp:wrapPolygon>
          </wp:wrapTight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217" w:rsidRDefault="00574217" w:rsidP="00574217">
    <w:pPr>
      <w:pStyle w:val="a4"/>
      <w:jc w:val="right"/>
    </w:pPr>
  </w:p>
  <w:p w:rsidR="00574217" w:rsidRDefault="00574217" w:rsidP="00574217">
    <w:pPr>
      <w:pStyle w:val="a4"/>
      <w:jc w:val="right"/>
    </w:pPr>
  </w:p>
  <w:p w:rsidR="00574217" w:rsidRDefault="00574217" w:rsidP="00574217">
    <w:pPr>
      <w:pStyle w:val="a4"/>
      <w:jc w:val="right"/>
    </w:pPr>
    <w:r>
      <w:t>==================================================================================================</w:t>
    </w:r>
  </w:p>
  <w:p w:rsidR="00574217" w:rsidRDefault="005742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68"/>
    <w:rsid w:val="00072659"/>
    <w:rsid w:val="000C56EE"/>
    <w:rsid w:val="001124D2"/>
    <w:rsid w:val="00173EFB"/>
    <w:rsid w:val="001C5333"/>
    <w:rsid w:val="001C7C75"/>
    <w:rsid w:val="0037264F"/>
    <w:rsid w:val="00574217"/>
    <w:rsid w:val="0059561A"/>
    <w:rsid w:val="006E7896"/>
    <w:rsid w:val="00731346"/>
    <w:rsid w:val="00766095"/>
    <w:rsid w:val="008010F1"/>
    <w:rsid w:val="009873B3"/>
    <w:rsid w:val="00A916FE"/>
    <w:rsid w:val="00C07863"/>
    <w:rsid w:val="00C308AC"/>
    <w:rsid w:val="00DC1468"/>
    <w:rsid w:val="00EE3C6C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4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74217"/>
  </w:style>
  <w:style w:type="paragraph" w:styleId="a5">
    <w:name w:val="footer"/>
    <w:basedOn w:val="a"/>
    <w:link w:val="Char0"/>
    <w:uiPriority w:val="99"/>
    <w:unhideWhenUsed/>
    <w:rsid w:val="00574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4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74217"/>
  </w:style>
  <w:style w:type="paragraph" w:styleId="a5">
    <w:name w:val="footer"/>
    <w:basedOn w:val="a"/>
    <w:link w:val="Char0"/>
    <w:uiPriority w:val="99"/>
    <w:unhideWhenUsed/>
    <w:rsid w:val="00574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User</cp:lastModifiedBy>
  <cp:revision>10</cp:revision>
  <dcterms:created xsi:type="dcterms:W3CDTF">2017-10-08T08:26:00Z</dcterms:created>
  <dcterms:modified xsi:type="dcterms:W3CDTF">2017-10-22T08:12:00Z</dcterms:modified>
</cp:coreProperties>
</file>